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3882" w14:textId="77777777" w:rsidR="00197047" w:rsidRPr="00C42366" w:rsidRDefault="00197047" w:rsidP="00197047">
      <w:pPr>
        <w:spacing w:line="240" w:lineRule="auto"/>
        <w:ind w:left="450" w:right="468"/>
        <w:contextualSpacing/>
        <w:jc w:val="center"/>
        <w:rPr>
          <w:rFonts w:ascii="Cambria" w:hAnsi="Cambria"/>
          <w:sz w:val="24"/>
          <w:szCs w:val="24"/>
        </w:rPr>
      </w:pPr>
      <w:r w:rsidRPr="00C42366">
        <w:rPr>
          <w:rFonts w:ascii="Cambria" w:hAnsi="Cambria"/>
          <w:sz w:val="24"/>
          <w:szCs w:val="24"/>
        </w:rPr>
        <w:t>IN THE NAME OF ALLAH, THE BENEFICENT, THE MERCIFUL</w:t>
      </w:r>
    </w:p>
    <w:p w14:paraId="0788F268" w14:textId="008FE5F3" w:rsidR="006D0DD7" w:rsidRPr="00C42366" w:rsidRDefault="00197047" w:rsidP="006D0DD7">
      <w:pPr>
        <w:pStyle w:val="Title"/>
        <w:ind w:right="468"/>
        <w:jc w:val="center"/>
        <w:rPr>
          <w:b/>
          <w:bCs/>
          <w:color w:val="auto"/>
          <w:sz w:val="24"/>
          <w:szCs w:val="24"/>
        </w:rPr>
      </w:pPr>
      <w:r w:rsidRPr="00C42366">
        <w:rPr>
          <w:b/>
          <w:bCs/>
          <w:color w:val="auto"/>
          <w:sz w:val="24"/>
          <w:szCs w:val="24"/>
        </w:rPr>
        <w:t xml:space="preserve">BEING THE </w:t>
      </w:r>
      <w:r w:rsidRPr="00C42366">
        <w:rPr>
          <w:b/>
          <w:bCs/>
          <w:color w:val="auto"/>
          <w:sz w:val="24"/>
          <w:szCs w:val="24"/>
        </w:rPr>
        <w:t>THIRD</w:t>
      </w:r>
      <w:r w:rsidRPr="00C42366">
        <w:rPr>
          <w:b/>
          <w:bCs/>
          <w:color w:val="auto"/>
          <w:sz w:val="24"/>
          <w:szCs w:val="24"/>
        </w:rPr>
        <w:t xml:space="preserve"> KHUTBAH FOR THE MONTH OF RABI’U AL-AKHIR, DATED: </w:t>
      </w:r>
      <w:r w:rsidRPr="00C42366">
        <w:rPr>
          <w:b/>
          <w:bCs/>
          <w:color w:val="auto"/>
          <w:sz w:val="24"/>
          <w:szCs w:val="24"/>
        </w:rPr>
        <w:t>16</w:t>
      </w:r>
      <w:r w:rsidRPr="00C42366">
        <w:rPr>
          <w:b/>
          <w:bCs/>
          <w:color w:val="auto"/>
          <w:sz w:val="24"/>
          <w:szCs w:val="24"/>
        </w:rPr>
        <w:t>TH/RABI’U AL-AKHIR /1444AH (</w:t>
      </w:r>
      <w:r w:rsidRPr="00C42366">
        <w:rPr>
          <w:b/>
          <w:bCs/>
          <w:color w:val="auto"/>
          <w:sz w:val="24"/>
          <w:szCs w:val="24"/>
        </w:rPr>
        <w:t>11</w:t>
      </w:r>
      <w:r w:rsidRPr="00C42366">
        <w:rPr>
          <w:b/>
          <w:bCs/>
          <w:color w:val="auto"/>
          <w:sz w:val="24"/>
          <w:szCs w:val="24"/>
        </w:rPr>
        <w:t>TH /NOV/2022CE)</w:t>
      </w:r>
    </w:p>
    <w:p w14:paraId="2B7538A7" w14:textId="77777777" w:rsidR="006D0DD7" w:rsidRPr="00C42366" w:rsidRDefault="006D0DD7" w:rsidP="006D0DD7">
      <w:pPr>
        <w:rPr>
          <w:rFonts w:ascii="Cambria" w:hAnsi="Cambria"/>
          <w:sz w:val="24"/>
          <w:szCs w:val="24"/>
          <w:lang w:val="en-US"/>
        </w:rPr>
      </w:pPr>
    </w:p>
    <w:p w14:paraId="7F487147" w14:textId="30AD6859" w:rsidR="006D0DD7" w:rsidRPr="00C42366" w:rsidRDefault="006D0DD7" w:rsidP="006D0DD7">
      <w:pPr>
        <w:pStyle w:val="Title"/>
        <w:ind w:right="468"/>
        <w:jc w:val="center"/>
        <w:rPr>
          <w:b/>
          <w:bCs/>
          <w:color w:val="auto"/>
          <w:sz w:val="24"/>
          <w:szCs w:val="24"/>
        </w:rPr>
      </w:pPr>
      <w:r w:rsidRPr="00C42366">
        <w:rPr>
          <w:b/>
          <w:bCs/>
          <w:color w:val="auto"/>
          <w:sz w:val="24"/>
          <w:szCs w:val="24"/>
        </w:rPr>
        <w:t>ISLAMIC VIEW CONCERNING THE NOMINATION OF NON-MUSLIMS TO PARLIAMENT.</w:t>
      </w:r>
    </w:p>
    <w:p w14:paraId="77BD97A9" w14:textId="26AD8BAE" w:rsidR="00197047" w:rsidRPr="00C42366" w:rsidRDefault="006D0DD7" w:rsidP="006D0DD7">
      <w:pPr>
        <w:rPr>
          <w:rFonts w:ascii="Cambria" w:hAnsi="Cambria" w:cs="Calibri"/>
          <w:b/>
          <w:bCs/>
          <w:sz w:val="24"/>
          <w:szCs w:val="24"/>
        </w:rPr>
      </w:pPr>
      <w:r w:rsidRPr="00C42366">
        <w:rPr>
          <w:rFonts w:ascii="Cambria" w:hAnsi="Cambria" w:cs="Calibri"/>
          <w:b/>
          <w:bCs/>
          <w:sz w:val="24"/>
          <w:szCs w:val="24"/>
        </w:rPr>
        <w:t>FIRST SERMON</w:t>
      </w:r>
    </w:p>
    <w:p w14:paraId="42D9FE5E" w14:textId="77777777" w:rsidR="00197047" w:rsidRPr="00C42366" w:rsidRDefault="00197047" w:rsidP="008A26A4">
      <w:pPr>
        <w:jc w:val="both"/>
        <w:rPr>
          <w:rFonts w:ascii="Cambria" w:hAnsi="Cambria"/>
          <w:sz w:val="24"/>
          <w:szCs w:val="24"/>
        </w:rPr>
      </w:pPr>
      <w:r w:rsidRPr="00C42366">
        <w:rPr>
          <w:rFonts w:ascii="Cambria" w:hAnsi="Cambria"/>
          <w:sz w:val="24"/>
          <w:szCs w:val="24"/>
        </w:rPr>
        <w:t>All Praises belong to Allah, Lord of the worlds, who says in His Glorious Book: (</w:t>
      </w:r>
      <w:r w:rsidRPr="00C42366">
        <w:rPr>
          <w:rFonts w:ascii="Cambria" w:hAnsi="Cambria" w:cs="Traditional Arabic"/>
          <w:b/>
          <w:bCs/>
          <w:sz w:val="24"/>
          <w:szCs w:val="24"/>
          <w:rtl/>
        </w:rPr>
        <w:t>يَا أَيُّهَا الَّذِينَ آمَنُوا لَا تَخُونُوا اللَّهَ وَالرَّسُولَ وَتَخُونُوا أَمَانَاتِكُمْ وَأَنْتُمْ تَعْلَمُونَ</w:t>
      </w:r>
      <w:r w:rsidRPr="00C42366">
        <w:rPr>
          <w:rFonts w:ascii="Cambria" w:hAnsi="Cambria"/>
          <w:sz w:val="24"/>
          <w:szCs w:val="24"/>
        </w:rPr>
        <w:t xml:space="preserve">) </w:t>
      </w:r>
      <w:r w:rsidRPr="00C42366">
        <w:rPr>
          <w:rFonts w:ascii="Cambria" w:hAnsi="Cambria"/>
          <w:b/>
          <w:bCs/>
          <w:sz w:val="24"/>
          <w:szCs w:val="24"/>
        </w:rPr>
        <w:t>“</w:t>
      </w:r>
      <w:r w:rsidRPr="00C42366">
        <w:rPr>
          <w:rFonts w:ascii="Cambria" w:hAnsi="Cambria"/>
          <w:b/>
          <w:bCs/>
          <w:sz w:val="24"/>
          <w:szCs w:val="24"/>
          <w:shd w:val="clear" w:color="auto" w:fill="FFFFCC"/>
        </w:rPr>
        <w:t xml:space="preserve">O you who believe! Betray not Allah and His Messenger, nor betray knowingly your </w:t>
      </w:r>
      <w:proofErr w:type="spellStart"/>
      <w:r w:rsidRPr="00C42366">
        <w:rPr>
          <w:rFonts w:ascii="Cambria" w:hAnsi="Cambria"/>
          <w:b/>
          <w:bCs/>
          <w:sz w:val="24"/>
          <w:szCs w:val="24"/>
          <w:shd w:val="clear" w:color="auto" w:fill="FFFFCC"/>
        </w:rPr>
        <w:t>Amaanat</w:t>
      </w:r>
      <w:proofErr w:type="spellEnd"/>
      <w:r w:rsidRPr="00C42366">
        <w:rPr>
          <w:rFonts w:ascii="Cambria" w:hAnsi="Cambria"/>
          <w:b/>
          <w:bCs/>
          <w:sz w:val="24"/>
          <w:szCs w:val="24"/>
          <w:shd w:val="clear" w:color="auto" w:fill="FFFFCC"/>
        </w:rPr>
        <w:t xml:space="preserve"> (things entrusted to you, and all the duties which Allah has ordained for you).</w:t>
      </w:r>
      <w:r w:rsidRPr="00C42366">
        <w:rPr>
          <w:rFonts w:ascii="Cambria" w:hAnsi="Cambria"/>
          <w:b/>
          <w:bCs/>
          <w:sz w:val="24"/>
          <w:szCs w:val="24"/>
        </w:rPr>
        <w:t>” (Al-</w:t>
      </w:r>
      <w:proofErr w:type="spellStart"/>
      <w:r w:rsidRPr="00C42366">
        <w:rPr>
          <w:rFonts w:ascii="Cambria" w:hAnsi="Cambria"/>
          <w:b/>
          <w:bCs/>
          <w:sz w:val="24"/>
          <w:szCs w:val="24"/>
        </w:rPr>
        <w:t>Anfaal</w:t>
      </w:r>
      <w:proofErr w:type="spellEnd"/>
      <w:r w:rsidRPr="00C42366">
        <w:rPr>
          <w:rFonts w:ascii="Cambria" w:hAnsi="Cambria"/>
          <w:b/>
          <w:bCs/>
          <w:sz w:val="24"/>
          <w:szCs w:val="24"/>
        </w:rPr>
        <w:t xml:space="preserve">: 27) </w:t>
      </w:r>
      <w:r w:rsidRPr="00C42366">
        <w:rPr>
          <w:rFonts w:ascii="Cambria" w:hAnsi="Cambria"/>
          <w:sz w:val="24"/>
          <w:szCs w:val="24"/>
        </w:rPr>
        <w:t>We praise Him, Glorified and Exalted He is, we thank Him, we believe in Him, and we trust in Him. We seek refuge in him from the evil of our own souls, and from our bad deeds. He whom Allah guides is the one who is guided and nothing that can mislead him, and whoever is let astray, none can guide Him. I testify that there is no god worthy of worship except Allah alone. He has no partner. And I bear witness that Muhammad is his servant and His Messenger, who said in his hadith: “</w:t>
      </w:r>
      <w:r w:rsidRPr="00C42366">
        <w:rPr>
          <w:rFonts w:ascii="Cambria" w:hAnsi="Cambria"/>
          <w:b/>
          <w:bCs/>
          <w:i/>
          <w:iCs/>
          <w:sz w:val="24"/>
          <w:szCs w:val="24"/>
        </w:rPr>
        <w:t>When honesty is lost, then wait for the Hour." It was asked, "How will honesty be lost, O Allah's Messenger (</w:t>
      </w:r>
      <w:r w:rsidRPr="00C42366">
        <w:rPr>
          <w:rFonts w:ascii="Times New Roman" w:hAnsi="Times New Roman" w:cs="Times New Roman"/>
          <w:b/>
          <w:bCs/>
          <w:i/>
          <w:iCs/>
          <w:sz w:val="24"/>
          <w:szCs w:val="24"/>
        </w:rPr>
        <w:t>ﷺ</w:t>
      </w:r>
      <w:r w:rsidRPr="00C42366">
        <w:rPr>
          <w:rFonts w:ascii="Cambria" w:hAnsi="Cambria"/>
          <w:b/>
          <w:bCs/>
          <w:i/>
          <w:iCs/>
          <w:sz w:val="24"/>
          <w:szCs w:val="24"/>
        </w:rPr>
        <w:t>)?" He said, "When authority is given to those who do not deserve it, then wait for the Hour.”</w:t>
      </w:r>
      <w:r w:rsidRPr="00C42366">
        <w:rPr>
          <w:rFonts w:ascii="Cambria" w:hAnsi="Cambria"/>
          <w:sz w:val="24"/>
          <w:szCs w:val="24"/>
        </w:rPr>
        <w:t xml:space="preserve"> (Bukhari). May the Blessings and Peace of Allah be upon him and his pure household and companions.</w:t>
      </w:r>
    </w:p>
    <w:p w14:paraId="6FBEB3C0" w14:textId="77777777" w:rsidR="008A26A4" w:rsidRDefault="008A26A4" w:rsidP="008A26A4">
      <w:pPr>
        <w:jc w:val="both"/>
        <w:rPr>
          <w:rFonts w:ascii="Cambria" w:hAnsi="Cambria"/>
          <w:sz w:val="24"/>
          <w:szCs w:val="24"/>
        </w:rPr>
      </w:pPr>
    </w:p>
    <w:p w14:paraId="40003AB5" w14:textId="181B70AF" w:rsidR="00197047" w:rsidRPr="00C42366" w:rsidRDefault="00197047" w:rsidP="008A26A4">
      <w:pPr>
        <w:jc w:val="both"/>
        <w:rPr>
          <w:rFonts w:ascii="Cambria" w:hAnsi="Cambria"/>
          <w:sz w:val="24"/>
          <w:szCs w:val="24"/>
        </w:rPr>
      </w:pPr>
      <w:r w:rsidRPr="00C42366">
        <w:rPr>
          <w:rFonts w:ascii="Cambria" w:hAnsi="Cambria"/>
          <w:sz w:val="24"/>
          <w:szCs w:val="24"/>
        </w:rPr>
        <w:t>Thereafter…</w:t>
      </w:r>
    </w:p>
    <w:p w14:paraId="3F7ACA07" w14:textId="77777777" w:rsidR="008A26A4" w:rsidRDefault="008A26A4" w:rsidP="008A26A4">
      <w:pPr>
        <w:jc w:val="both"/>
        <w:rPr>
          <w:rFonts w:ascii="Cambria" w:hAnsi="Cambria"/>
          <w:sz w:val="24"/>
          <w:szCs w:val="24"/>
        </w:rPr>
      </w:pPr>
    </w:p>
    <w:p w14:paraId="63D9146F" w14:textId="0202C636" w:rsidR="00197047" w:rsidRPr="00C42366" w:rsidRDefault="00197047" w:rsidP="008A26A4">
      <w:pPr>
        <w:jc w:val="both"/>
        <w:rPr>
          <w:rFonts w:ascii="Cambria" w:hAnsi="Cambria"/>
          <w:sz w:val="24"/>
          <w:szCs w:val="24"/>
        </w:rPr>
      </w:pPr>
      <w:r w:rsidRPr="00C42366">
        <w:rPr>
          <w:rFonts w:ascii="Cambria" w:hAnsi="Cambria"/>
          <w:sz w:val="24"/>
          <w:szCs w:val="24"/>
        </w:rPr>
        <w:t xml:space="preserve">O servants of Allah, I enjoin you and myself to fear Allah, the Mighty and Sublime, for it is the way of the righteous, the men of understanding. Allah </w:t>
      </w:r>
      <w:proofErr w:type="spellStart"/>
      <w:r w:rsidRPr="00C42366">
        <w:rPr>
          <w:rFonts w:ascii="Cambria" w:hAnsi="Cambria"/>
          <w:sz w:val="24"/>
          <w:szCs w:val="24"/>
        </w:rPr>
        <w:t>Ta’alah</w:t>
      </w:r>
      <w:proofErr w:type="spellEnd"/>
      <w:r w:rsidRPr="00C42366">
        <w:rPr>
          <w:rFonts w:ascii="Cambria" w:hAnsi="Cambria"/>
          <w:sz w:val="24"/>
          <w:szCs w:val="24"/>
        </w:rPr>
        <w:t xml:space="preserve"> says: (</w:t>
      </w:r>
      <w:r w:rsidRPr="00C42366">
        <w:rPr>
          <w:rFonts w:ascii="Cambria" w:hAnsi="Cambria" w:cs="Traditional Arabic"/>
          <w:b/>
          <w:bCs/>
          <w:sz w:val="24"/>
          <w:szCs w:val="24"/>
          <w:rtl/>
        </w:rPr>
        <w:t>وَاتَّقُونِ يَا أُولِي الْأَلْبَابِ</w:t>
      </w:r>
      <w:r w:rsidRPr="00C42366">
        <w:rPr>
          <w:rFonts w:ascii="Cambria" w:hAnsi="Cambria"/>
          <w:sz w:val="24"/>
          <w:szCs w:val="24"/>
        </w:rPr>
        <w:t>) “</w:t>
      </w:r>
      <w:r w:rsidRPr="00C42366">
        <w:rPr>
          <w:rFonts w:ascii="Cambria" w:hAnsi="Cambria"/>
          <w:b/>
          <w:bCs/>
          <w:sz w:val="24"/>
          <w:szCs w:val="24"/>
          <w:shd w:val="clear" w:color="auto" w:fill="FFFFCC"/>
        </w:rPr>
        <w:t>So fear Me, O men of understanding</w:t>
      </w:r>
      <w:r w:rsidRPr="00C42366">
        <w:rPr>
          <w:rFonts w:ascii="Cambria" w:hAnsi="Cambria"/>
          <w:b/>
          <w:bCs/>
          <w:sz w:val="24"/>
          <w:szCs w:val="24"/>
        </w:rPr>
        <w:t>”</w:t>
      </w:r>
      <w:r w:rsidRPr="00C42366">
        <w:rPr>
          <w:rFonts w:ascii="Cambria" w:hAnsi="Cambria"/>
          <w:sz w:val="24"/>
          <w:szCs w:val="24"/>
        </w:rPr>
        <w:t xml:space="preserve"> {Al-Baqarah: 197}</w:t>
      </w:r>
    </w:p>
    <w:p w14:paraId="393A8E05" w14:textId="77777777" w:rsidR="00C42366" w:rsidRDefault="00C42366" w:rsidP="008A26A4">
      <w:pPr>
        <w:jc w:val="both"/>
        <w:rPr>
          <w:rFonts w:ascii="Cambria" w:hAnsi="Cambria"/>
          <w:sz w:val="24"/>
          <w:szCs w:val="24"/>
        </w:rPr>
      </w:pPr>
    </w:p>
    <w:p w14:paraId="19F1C8A2" w14:textId="08B09E75" w:rsidR="00197047" w:rsidRPr="00C42366" w:rsidRDefault="00197047" w:rsidP="008A26A4">
      <w:pPr>
        <w:jc w:val="both"/>
        <w:rPr>
          <w:rFonts w:ascii="Cambria" w:hAnsi="Cambria"/>
          <w:sz w:val="24"/>
          <w:szCs w:val="24"/>
        </w:rPr>
      </w:pPr>
      <w:r w:rsidRPr="00C42366">
        <w:rPr>
          <w:rFonts w:ascii="Cambria" w:hAnsi="Cambria"/>
          <w:sz w:val="24"/>
          <w:szCs w:val="24"/>
        </w:rPr>
        <w:t xml:space="preserve">Brothers in faith! This is the third meet in the month of </w:t>
      </w:r>
      <w:proofErr w:type="spellStart"/>
      <w:r w:rsidRPr="00C42366">
        <w:rPr>
          <w:rFonts w:ascii="Cambria" w:hAnsi="Cambria"/>
          <w:sz w:val="24"/>
          <w:szCs w:val="24"/>
        </w:rPr>
        <w:t>Rabee’u-Thaani</w:t>
      </w:r>
      <w:proofErr w:type="spellEnd"/>
      <w:r w:rsidRPr="00C42366">
        <w:rPr>
          <w:rFonts w:ascii="Cambria" w:hAnsi="Cambria"/>
          <w:sz w:val="24"/>
          <w:szCs w:val="24"/>
        </w:rPr>
        <w:t xml:space="preserve">, and we are focusing on the current issue in our country, Nigeria. That is the issue of </w:t>
      </w:r>
      <w:r w:rsidR="00C42366">
        <w:rPr>
          <w:rFonts w:ascii="Cambria" w:hAnsi="Cambria"/>
          <w:sz w:val="24"/>
          <w:szCs w:val="24"/>
        </w:rPr>
        <w:t xml:space="preserve">the </w:t>
      </w:r>
      <w:r w:rsidRPr="00C42366">
        <w:rPr>
          <w:rFonts w:ascii="Cambria" w:hAnsi="Cambria"/>
          <w:sz w:val="24"/>
          <w:szCs w:val="24"/>
        </w:rPr>
        <w:t>general election</w:t>
      </w:r>
      <w:r w:rsidR="00C42366">
        <w:rPr>
          <w:rFonts w:ascii="Cambria" w:hAnsi="Cambria"/>
          <w:sz w:val="24"/>
          <w:szCs w:val="24"/>
        </w:rPr>
        <w:t>s</w:t>
      </w:r>
      <w:r w:rsidRPr="00C42366">
        <w:rPr>
          <w:rFonts w:ascii="Cambria" w:hAnsi="Cambria"/>
          <w:sz w:val="24"/>
          <w:szCs w:val="24"/>
        </w:rPr>
        <w:t>. Today, by Allah’s Help, we will focus our sermon on the responsibility of the electorate, under the theme: Towards Achieving a Good Government. We ask Allah to guide us to correctness and success in doing so.</w:t>
      </w:r>
    </w:p>
    <w:p w14:paraId="0C3EE07A" w14:textId="77777777" w:rsidR="00C42366" w:rsidRDefault="00C42366" w:rsidP="008A26A4">
      <w:pPr>
        <w:jc w:val="both"/>
        <w:rPr>
          <w:rFonts w:ascii="Cambria" w:hAnsi="Cambria"/>
          <w:sz w:val="24"/>
          <w:szCs w:val="24"/>
        </w:rPr>
      </w:pPr>
    </w:p>
    <w:p w14:paraId="6BAAAE50" w14:textId="7ABBA892" w:rsidR="00197047" w:rsidRPr="00C42366" w:rsidRDefault="00197047" w:rsidP="008A26A4">
      <w:pPr>
        <w:jc w:val="both"/>
        <w:rPr>
          <w:rFonts w:ascii="Cambria" w:hAnsi="Cambria"/>
          <w:sz w:val="24"/>
          <w:szCs w:val="24"/>
        </w:rPr>
      </w:pPr>
      <w:r w:rsidRPr="00C42366">
        <w:rPr>
          <w:rFonts w:ascii="Cambria" w:hAnsi="Cambria"/>
          <w:sz w:val="24"/>
          <w:szCs w:val="24"/>
        </w:rPr>
        <w:t>Parliamentary elections, as we mentioned earlier, are a legitimate means for selecting representatives who represent the people and act on their behalf in supervising the government and enacting laws to serve citizens and advance their interests, and this represents one of the means of the consultative assembly (</w:t>
      </w:r>
      <w:proofErr w:type="spellStart"/>
      <w:r w:rsidRPr="00C42366">
        <w:rPr>
          <w:rFonts w:ascii="Cambria" w:hAnsi="Cambria"/>
          <w:sz w:val="24"/>
          <w:szCs w:val="24"/>
        </w:rPr>
        <w:t>Shuura</w:t>
      </w:r>
      <w:proofErr w:type="spellEnd"/>
      <w:r w:rsidRPr="00C42366">
        <w:rPr>
          <w:rFonts w:ascii="Cambria" w:hAnsi="Cambria"/>
          <w:sz w:val="24"/>
          <w:szCs w:val="24"/>
        </w:rPr>
        <w:t xml:space="preserve">) principle that the Islamic </w:t>
      </w:r>
      <w:proofErr w:type="spellStart"/>
      <w:r w:rsidRPr="00C42366">
        <w:rPr>
          <w:rFonts w:ascii="Cambria" w:hAnsi="Cambria"/>
          <w:sz w:val="24"/>
          <w:szCs w:val="24"/>
        </w:rPr>
        <w:t>Sharee’ah</w:t>
      </w:r>
      <w:proofErr w:type="spellEnd"/>
      <w:r w:rsidRPr="00C42366">
        <w:rPr>
          <w:rFonts w:ascii="Cambria" w:hAnsi="Cambria"/>
          <w:sz w:val="24"/>
          <w:szCs w:val="24"/>
        </w:rPr>
        <w:t xml:space="preserve"> established.</w:t>
      </w:r>
    </w:p>
    <w:p w14:paraId="3A85CF17" w14:textId="77777777" w:rsidR="00C42366" w:rsidRDefault="00C42366" w:rsidP="008A26A4">
      <w:pPr>
        <w:jc w:val="both"/>
        <w:rPr>
          <w:rFonts w:ascii="Cambria" w:hAnsi="Cambria"/>
          <w:sz w:val="24"/>
          <w:szCs w:val="24"/>
        </w:rPr>
      </w:pPr>
    </w:p>
    <w:p w14:paraId="0DEE2D80" w14:textId="63367079" w:rsidR="00197047" w:rsidRPr="00C42366" w:rsidRDefault="00197047" w:rsidP="008A26A4">
      <w:pPr>
        <w:jc w:val="both"/>
        <w:rPr>
          <w:rFonts w:ascii="Cambria" w:hAnsi="Cambria"/>
          <w:sz w:val="24"/>
          <w:szCs w:val="24"/>
        </w:rPr>
      </w:pPr>
      <w:r w:rsidRPr="00C42366">
        <w:rPr>
          <w:rFonts w:ascii="Cambria" w:hAnsi="Cambria"/>
          <w:sz w:val="24"/>
          <w:szCs w:val="24"/>
        </w:rPr>
        <w:t>As for the view of Islam concerning a Muslim giving his vote to non-Muslims in parliaments, it is as follows:</w:t>
      </w:r>
    </w:p>
    <w:p w14:paraId="5F08BD76" w14:textId="77777777" w:rsidR="00566010" w:rsidRDefault="00566010" w:rsidP="008A26A4">
      <w:pPr>
        <w:jc w:val="both"/>
        <w:rPr>
          <w:rFonts w:ascii="Cambria" w:hAnsi="Cambria"/>
          <w:sz w:val="24"/>
          <w:szCs w:val="24"/>
        </w:rPr>
      </w:pPr>
    </w:p>
    <w:p w14:paraId="0554337D" w14:textId="05747066" w:rsidR="00197047" w:rsidRPr="00C42366" w:rsidRDefault="00197047" w:rsidP="008A26A4">
      <w:pPr>
        <w:jc w:val="both"/>
        <w:rPr>
          <w:rFonts w:ascii="Cambria" w:hAnsi="Cambria"/>
          <w:sz w:val="24"/>
          <w:szCs w:val="24"/>
        </w:rPr>
      </w:pPr>
      <w:r w:rsidRPr="00C42366">
        <w:rPr>
          <w:rFonts w:ascii="Cambria" w:hAnsi="Cambria"/>
          <w:sz w:val="24"/>
          <w:szCs w:val="24"/>
        </w:rPr>
        <w:t xml:space="preserve">The participation of a </w:t>
      </w:r>
      <w:proofErr w:type="spellStart"/>
      <w:r w:rsidRPr="00C42366">
        <w:rPr>
          <w:rFonts w:ascii="Cambria" w:hAnsi="Cambria"/>
          <w:sz w:val="24"/>
          <w:szCs w:val="24"/>
        </w:rPr>
        <w:t>muslim</w:t>
      </w:r>
      <w:proofErr w:type="spellEnd"/>
      <w:r w:rsidRPr="00C42366">
        <w:rPr>
          <w:rFonts w:ascii="Cambria" w:hAnsi="Cambria"/>
          <w:sz w:val="24"/>
          <w:szCs w:val="24"/>
        </w:rPr>
        <w:t xml:space="preserve"> in such elections are of two cases:</w:t>
      </w:r>
    </w:p>
    <w:p w14:paraId="6100E30A" w14:textId="77777777" w:rsidR="00C42366" w:rsidRDefault="00C42366" w:rsidP="008A26A4">
      <w:pPr>
        <w:jc w:val="both"/>
        <w:rPr>
          <w:rFonts w:ascii="Cambria" w:hAnsi="Cambria"/>
          <w:sz w:val="24"/>
          <w:szCs w:val="24"/>
        </w:rPr>
      </w:pPr>
    </w:p>
    <w:p w14:paraId="6526BFCE" w14:textId="7FA203B0" w:rsidR="00566010" w:rsidRDefault="00197047" w:rsidP="008A26A4">
      <w:pPr>
        <w:jc w:val="both"/>
        <w:rPr>
          <w:rFonts w:ascii="Cambria" w:hAnsi="Cambria"/>
          <w:sz w:val="24"/>
          <w:szCs w:val="24"/>
        </w:rPr>
      </w:pPr>
      <w:r w:rsidRPr="00AC6C04">
        <w:rPr>
          <w:rFonts w:ascii="Cambria" w:hAnsi="Cambria"/>
          <w:b/>
          <w:bCs/>
          <w:sz w:val="24"/>
          <w:szCs w:val="24"/>
        </w:rPr>
        <w:t>The first case</w:t>
      </w:r>
      <w:r w:rsidRPr="00C42366">
        <w:rPr>
          <w:rFonts w:ascii="Cambria" w:hAnsi="Cambria"/>
          <w:sz w:val="24"/>
          <w:szCs w:val="24"/>
        </w:rPr>
        <w:t xml:space="preserve"> is </w:t>
      </w:r>
      <w:r w:rsidR="00566010">
        <w:rPr>
          <w:rFonts w:ascii="Cambria" w:hAnsi="Cambria"/>
          <w:sz w:val="24"/>
          <w:szCs w:val="24"/>
        </w:rPr>
        <w:t>w</w:t>
      </w:r>
      <w:r w:rsidR="00566010" w:rsidRPr="00566010">
        <w:rPr>
          <w:rFonts w:ascii="Cambria" w:hAnsi="Cambria"/>
          <w:sz w:val="24"/>
          <w:szCs w:val="24"/>
        </w:rPr>
        <w:t>he</w:t>
      </w:r>
      <w:r w:rsidR="00566010">
        <w:rPr>
          <w:rFonts w:ascii="Cambria" w:hAnsi="Cambria"/>
          <w:sz w:val="24"/>
          <w:szCs w:val="24"/>
        </w:rPr>
        <w:t>re</w:t>
      </w:r>
      <w:r w:rsidR="00566010" w:rsidRPr="00566010">
        <w:rPr>
          <w:rFonts w:ascii="Cambria" w:hAnsi="Cambria"/>
          <w:sz w:val="24"/>
          <w:szCs w:val="24"/>
        </w:rPr>
        <w:t xml:space="preserve"> the system of government is Islamic, it has been su</w:t>
      </w:r>
      <w:r w:rsidR="00566010">
        <w:rPr>
          <w:rFonts w:ascii="Cambria" w:hAnsi="Cambria"/>
          <w:sz w:val="24"/>
          <w:szCs w:val="24"/>
        </w:rPr>
        <w:t xml:space="preserve">bmitted </w:t>
      </w:r>
      <w:r w:rsidR="00566010" w:rsidRPr="00566010">
        <w:rPr>
          <w:rFonts w:ascii="Cambria" w:hAnsi="Cambria"/>
          <w:sz w:val="24"/>
          <w:szCs w:val="24"/>
        </w:rPr>
        <w:t>to</w:t>
      </w:r>
      <w:r w:rsidR="00566010">
        <w:rPr>
          <w:rFonts w:ascii="Cambria" w:hAnsi="Cambria"/>
          <w:sz w:val="24"/>
          <w:szCs w:val="24"/>
        </w:rPr>
        <w:t xml:space="preserve"> the laws of Allah, the Exalted, in its </w:t>
      </w:r>
      <w:r w:rsidR="00566010" w:rsidRPr="00566010">
        <w:rPr>
          <w:rFonts w:ascii="Cambria" w:hAnsi="Cambria"/>
          <w:sz w:val="24"/>
          <w:szCs w:val="24"/>
        </w:rPr>
        <w:t xml:space="preserve">laws, regulations, rulings and </w:t>
      </w:r>
      <w:r w:rsidR="00566010">
        <w:rPr>
          <w:rFonts w:ascii="Cambria" w:hAnsi="Cambria"/>
          <w:sz w:val="24"/>
          <w:szCs w:val="24"/>
        </w:rPr>
        <w:t>ethics</w:t>
      </w:r>
      <w:r w:rsidR="00566010" w:rsidRPr="00566010">
        <w:rPr>
          <w:rFonts w:ascii="Cambria" w:hAnsi="Cambria"/>
          <w:sz w:val="24"/>
          <w:szCs w:val="24"/>
        </w:rPr>
        <w:t>.</w:t>
      </w:r>
    </w:p>
    <w:p w14:paraId="0EB6968C" w14:textId="2FA03163" w:rsidR="00566010" w:rsidRDefault="00566010" w:rsidP="008A26A4">
      <w:pPr>
        <w:jc w:val="both"/>
        <w:rPr>
          <w:rFonts w:ascii="Cambria" w:hAnsi="Cambria"/>
          <w:sz w:val="24"/>
          <w:szCs w:val="24"/>
        </w:rPr>
      </w:pPr>
      <w:r>
        <w:rPr>
          <w:rFonts w:ascii="Cambria" w:hAnsi="Cambria"/>
          <w:sz w:val="24"/>
          <w:szCs w:val="24"/>
        </w:rPr>
        <w:lastRenderedPageBreak/>
        <w:t xml:space="preserve">And </w:t>
      </w:r>
      <w:r w:rsidR="00197047" w:rsidRPr="00C42366">
        <w:rPr>
          <w:rFonts w:ascii="Cambria" w:hAnsi="Cambria"/>
          <w:sz w:val="24"/>
          <w:szCs w:val="24"/>
        </w:rPr>
        <w:t>the elected pe</w:t>
      </w:r>
      <w:r>
        <w:rPr>
          <w:rFonts w:ascii="Cambria" w:hAnsi="Cambria"/>
          <w:sz w:val="24"/>
          <w:szCs w:val="24"/>
        </w:rPr>
        <w:t xml:space="preserve">rsons </w:t>
      </w:r>
      <w:r w:rsidR="008D3421">
        <w:rPr>
          <w:rFonts w:ascii="Cambria" w:hAnsi="Cambria"/>
          <w:sz w:val="24"/>
          <w:szCs w:val="24"/>
        </w:rPr>
        <w:t xml:space="preserve">possess the qualities </w:t>
      </w:r>
      <w:r>
        <w:rPr>
          <w:rFonts w:ascii="Cambria" w:hAnsi="Cambria"/>
          <w:sz w:val="24"/>
          <w:szCs w:val="24"/>
        </w:rPr>
        <w:t xml:space="preserve">defined in the </w:t>
      </w:r>
      <w:proofErr w:type="spellStart"/>
      <w:r w:rsidR="00197047" w:rsidRPr="00C42366">
        <w:rPr>
          <w:rFonts w:ascii="Cambria" w:hAnsi="Cambria"/>
          <w:sz w:val="24"/>
          <w:szCs w:val="24"/>
        </w:rPr>
        <w:t>Share’ah</w:t>
      </w:r>
      <w:proofErr w:type="spellEnd"/>
      <w:r w:rsidR="00197047" w:rsidRPr="00C42366">
        <w:rPr>
          <w:rFonts w:ascii="Cambria" w:hAnsi="Cambria"/>
          <w:sz w:val="24"/>
          <w:szCs w:val="24"/>
        </w:rPr>
        <w:t xml:space="preserve"> </w:t>
      </w:r>
      <w:r>
        <w:rPr>
          <w:rFonts w:ascii="Cambria" w:hAnsi="Cambria"/>
          <w:sz w:val="24"/>
          <w:szCs w:val="24"/>
        </w:rPr>
        <w:t xml:space="preserve">for the </w:t>
      </w:r>
      <w:r>
        <w:rPr>
          <w:rFonts w:ascii="Cambria" w:hAnsi="Cambria"/>
          <w:sz w:val="24"/>
          <w:szCs w:val="24"/>
          <w:lang w:val="en-US"/>
        </w:rPr>
        <w:t xml:space="preserve">People of Authority, </w:t>
      </w:r>
      <w:r w:rsidR="00197047" w:rsidRPr="00C42366">
        <w:rPr>
          <w:rFonts w:ascii="Cambria" w:hAnsi="Cambria"/>
          <w:sz w:val="24"/>
          <w:szCs w:val="24"/>
        </w:rPr>
        <w:t>such as knowledge, justice, integrity, insight and wisdom</w:t>
      </w:r>
      <w:r w:rsidR="00AC6C04">
        <w:rPr>
          <w:rFonts w:ascii="Cambria" w:hAnsi="Cambria"/>
          <w:sz w:val="24"/>
          <w:szCs w:val="24"/>
        </w:rPr>
        <w:t xml:space="preserve">. </w:t>
      </w:r>
      <w:r w:rsidRPr="00566010">
        <w:rPr>
          <w:rFonts w:ascii="Cambria" w:hAnsi="Cambria"/>
          <w:sz w:val="24"/>
          <w:szCs w:val="24"/>
        </w:rPr>
        <w:t xml:space="preserve">And they </w:t>
      </w:r>
      <w:r>
        <w:rPr>
          <w:rFonts w:ascii="Cambria" w:hAnsi="Cambria"/>
          <w:sz w:val="24"/>
          <w:szCs w:val="24"/>
        </w:rPr>
        <w:t>are</w:t>
      </w:r>
      <w:r w:rsidRPr="00566010">
        <w:rPr>
          <w:rFonts w:ascii="Cambria" w:hAnsi="Cambria"/>
          <w:sz w:val="24"/>
          <w:szCs w:val="24"/>
        </w:rPr>
        <w:t xml:space="preserve"> people who </w:t>
      </w:r>
      <w:r>
        <w:rPr>
          <w:rFonts w:ascii="Cambria" w:hAnsi="Cambria"/>
          <w:sz w:val="24"/>
          <w:szCs w:val="24"/>
        </w:rPr>
        <w:t xml:space="preserve">have influence on the </w:t>
      </w:r>
      <w:r w:rsidRPr="00566010">
        <w:rPr>
          <w:rFonts w:ascii="Cambria" w:hAnsi="Cambria"/>
          <w:sz w:val="24"/>
          <w:szCs w:val="24"/>
        </w:rPr>
        <w:t xml:space="preserve">people, solving </w:t>
      </w:r>
      <w:r w:rsidR="00AC6C04">
        <w:rPr>
          <w:rFonts w:ascii="Cambria" w:hAnsi="Cambria"/>
          <w:sz w:val="24"/>
          <w:szCs w:val="24"/>
        </w:rPr>
        <w:t xml:space="preserve">issues </w:t>
      </w:r>
      <w:r w:rsidRPr="00566010">
        <w:rPr>
          <w:rFonts w:ascii="Cambria" w:hAnsi="Cambria"/>
          <w:sz w:val="24"/>
          <w:szCs w:val="24"/>
        </w:rPr>
        <w:t xml:space="preserve">and </w:t>
      </w:r>
      <w:r w:rsidR="00AC6C04">
        <w:rPr>
          <w:rFonts w:ascii="Cambria" w:hAnsi="Cambria"/>
          <w:sz w:val="24"/>
          <w:szCs w:val="24"/>
        </w:rPr>
        <w:t>taking decisions</w:t>
      </w:r>
      <w:r w:rsidRPr="00566010">
        <w:rPr>
          <w:rFonts w:ascii="Cambria" w:hAnsi="Cambria"/>
          <w:sz w:val="24"/>
          <w:szCs w:val="24"/>
        </w:rPr>
        <w:t>,</w:t>
      </w:r>
      <w:r w:rsidR="00AC6C04">
        <w:rPr>
          <w:rFonts w:ascii="Cambria" w:hAnsi="Cambria"/>
          <w:sz w:val="24"/>
          <w:szCs w:val="24"/>
        </w:rPr>
        <w:t xml:space="preserve"> thus, </w:t>
      </w:r>
      <w:r w:rsidRPr="00566010">
        <w:rPr>
          <w:rFonts w:ascii="Cambria" w:hAnsi="Cambria"/>
          <w:sz w:val="24"/>
          <w:szCs w:val="24"/>
        </w:rPr>
        <w:t xml:space="preserve">there is no objection </w:t>
      </w:r>
      <w:r w:rsidR="00AC6C04">
        <w:rPr>
          <w:rFonts w:ascii="Cambria" w:hAnsi="Cambria"/>
          <w:sz w:val="24"/>
          <w:szCs w:val="24"/>
        </w:rPr>
        <w:t xml:space="preserve">then in such situation </w:t>
      </w:r>
      <w:r w:rsidRPr="00566010">
        <w:rPr>
          <w:rFonts w:ascii="Cambria" w:hAnsi="Cambria"/>
          <w:sz w:val="24"/>
          <w:szCs w:val="24"/>
        </w:rPr>
        <w:t>to participat</w:t>
      </w:r>
      <w:r w:rsidR="00AC6C04">
        <w:rPr>
          <w:rFonts w:ascii="Cambria" w:hAnsi="Cambria"/>
          <w:sz w:val="24"/>
          <w:szCs w:val="24"/>
        </w:rPr>
        <w:t xml:space="preserve">e </w:t>
      </w:r>
      <w:r w:rsidRPr="00566010">
        <w:rPr>
          <w:rFonts w:ascii="Cambria" w:hAnsi="Cambria"/>
          <w:sz w:val="24"/>
          <w:szCs w:val="24"/>
        </w:rPr>
        <w:t xml:space="preserve">in </w:t>
      </w:r>
      <w:r w:rsidR="00AC6C04">
        <w:rPr>
          <w:rFonts w:ascii="Cambria" w:hAnsi="Cambria"/>
          <w:sz w:val="24"/>
          <w:szCs w:val="24"/>
        </w:rPr>
        <w:t xml:space="preserve">the </w:t>
      </w:r>
      <w:r w:rsidRPr="00566010">
        <w:rPr>
          <w:rFonts w:ascii="Cambria" w:hAnsi="Cambria"/>
          <w:sz w:val="24"/>
          <w:szCs w:val="24"/>
        </w:rPr>
        <w:t xml:space="preserve">elections as described, and there is no effective difference between </w:t>
      </w:r>
      <w:r w:rsidR="00AC6C04">
        <w:rPr>
          <w:rFonts w:ascii="Cambria" w:hAnsi="Cambria"/>
          <w:sz w:val="24"/>
          <w:szCs w:val="24"/>
        </w:rPr>
        <w:t xml:space="preserve">it </w:t>
      </w:r>
      <w:r w:rsidRPr="00566010">
        <w:rPr>
          <w:rFonts w:ascii="Cambria" w:hAnsi="Cambria"/>
          <w:sz w:val="24"/>
          <w:szCs w:val="24"/>
        </w:rPr>
        <w:t xml:space="preserve">and the </w:t>
      </w:r>
      <w:r w:rsidR="00AC6C04">
        <w:rPr>
          <w:rFonts w:ascii="Cambria" w:hAnsi="Cambria"/>
          <w:sz w:val="24"/>
          <w:szCs w:val="24"/>
        </w:rPr>
        <w:t xml:space="preserve">selection </w:t>
      </w:r>
      <w:r w:rsidRPr="00566010">
        <w:rPr>
          <w:rFonts w:ascii="Cambria" w:hAnsi="Cambria"/>
          <w:sz w:val="24"/>
          <w:szCs w:val="24"/>
        </w:rPr>
        <w:t xml:space="preserve">that was </w:t>
      </w:r>
      <w:r w:rsidR="00AC6C04">
        <w:rPr>
          <w:rFonts w:ascii="Cambria" w:hAnsi="Cambria"/>
          <w:sz w:val="24"/>
          <w:szCs w:val="24"/>
        </w:rPr>
        <w:t xml:space="preserve">done </w:t>
      </w:r>
      <w:r w:rsidRPr="00566010">
        <w:rPr>
          <w:rFonts w:ascii="Cambria" w:hAnsi="Cambria"/>
          <w:sz w:val="24"/>
          <w:szCs w:val="24"/>
        </w:rPr>
        <w:t xml:space="preserve">in the time of the rightly-guided caliphs and the </w:t>
      </w:r>
      <w:r w:rsidR="00AC6C04">
        <w:rPr>
          <w:rFonts w:ascii="Cambria" w:hAnsi="Cambria"/>
          <w:sz w:val="24"/>
          <w:szCs w:val="24"/>
        </w:rPr>
        <w:t>guided leaders of the religion</w:t>
      </w:r>
      <w:r w:rsidRPr="00566010">
        <w:rPr>
          <w:rFonts w:ascii="Cambria" w:hAnsi="Cambria"/>
          <w:sz w:val="24"/>
          <w:szCs w:val="24"/>
        </w:rPr>
        <w:t>.</w:t>
      </w:r>
    </w:p>
    <w:p w14:paraId="5A1DFC30" w14:textId="77777777" w:rsidR="00566010" w:rsidRPr="00C42366" w:rsidRDefault="00566010" w:rsidP="008A26A4">
      <w:pPr>
        <w:jc w:val="both"/>
        <w:rPr>
          <w:rFonts w:ascii="Cambria" w:hAnsi="Cambria"/>
          <w:sz w:val="24"/>
          <w:szCs w:val="24"/>
        </w:rPr>
      </w:pPr>
    </w:p>
    <w:p w14:paraId="0386101A" w14:textId="66738C5E" w:rsidR="00197047" w:rsidRPr="00C42366" w:rsidRDefault="00197047" w:rsidP="008A26A4">
      <w:pPr>
        <w:jc w:val="both"/>
        <w:rPr>
          <w:rFonts w:ascii="Cambria" w:hAnsi="Cambria"/>
          <w:sz w:val="24"/>
          <w:szCs w:val="24"/>
        </w:rPr>
      </w:pPr>
      <w:proofErr w:type="spellStart"/>
      <w:r w:rsidRPr="00C42366">
        <w:rPr>
          <w:rFonts w:ascii="Cambria" w:hAnsi="Cambria"/>
          <w:sz w:val="24"/>
          <w:szCs w:val="24"/>
        </w:rPr>
        <w:t>Infact</w:t>
      </w:r>
      <w:proofErr w:type="spellEnd"/>
      <w:r w:rsidRPr="00C42366">
        <w:rPr>
          <w:rFonts w:ascii="Cambria" w:hAnsi="Cambria"/>
          <w:sz w:val="24"/>
          <w:szCs w:val="24"/>
        </w:rPr>
        <w:t>, participating in it is one of the ways of conveying the trust that Allah commanded to preserve and discharge as a duty to people. The Almighty said: (</w:t>
      </w:r>
      <w:r w:rsidRPr="00C42366">
        <w:rPr>
          <w:rFonts w:ascii="Cambria" w:hAnsi="Cambria" w:cs="Traditional Arabic"/>
          <w:b/>
          <w:bCs/>
          <w:sz w:val="24"/>
          <w:szCs w:val="24"/>
          <w:rtl/>
        </w:rPr>
        <w:t>إِنَّ اللَّهَ يَأْمُرُكُمْ أَنْ تُؤَدُّوا الْأَمَانَاتِ إِلَى أَهْلِهَا</w:t>
      </w:r>
      <w:r w:rsidRPr="00C42366">
        <w:rPr>
          <w:rFonts w:ascii="Cambria" w:hAnsi="Cambria"/>
          <w:sz w:val="24"/>
          <w:szCs w:val="24"/>
        </w:rPr>
        <w:t xml:space="preserve">) </w:t>
      </w:r>
      <w:r w:rsidRPr="00C42366">
        <w:rPr>
          <w:rFonts w:ascii="Cambria" w:hAnsi="Cambria"/>
          <w:b/>
          <w:bCs/>
          <w:sz w:val="24"/>
          <w:szCs w:val="24"/>
        </w:rPr>
        <w:t>“Indeed, Allah commands you to discharge trusts to their rightful owners…”</w:t>
      </w:r>
      <w:r w:rsidRPr="00C42366">
        <w:rPr>
          <w:rFonts w:ascii="Cambria" w:hAnsi="Cambria"/>
          <w:sz w:val="24"/>
          <w:szCs w:val="24"/>
        </w:rPr>
        <w:t xml:space="preserve"> (An-</w:t>
      </w:r>
      <w:proofErr w:type="spellStart"/>
      <w:r w:rsidRPr="00C42366">
        <w:rPr>
          <w:rFonts w:ascii="Cambria" w:hAnsi="Cambria"/>
          <w:sz w:val="24"/>
          <w:szCs w:val="24"/>
        </w:rPr>
        <w:t>Nisaa</w:t>
      </w:r>
      <w:proofErr w:type="spellEnd"/>
      <w:r w:rsidRPr="00C42366">
        <w:rPr>
          <w:rFonts w:ascii="Cambria" w:hAnsi="Cambria"/>
          <w:sz w:val="24"/>
          <w:szCs w:val="24"/>
        </w:rPr>
        <w:t xml:space="preserve">: 58). And part of the trust is choosing the people of knowledge and faith and giving them a mandate on the affairs. In the </w:t>
      </w:r>
      <w:proofErr w:type="spellStart"/>
      <w:r w:rsidRPr="00C42366">
        <w:rPr>
          <w:rFonts w:ascii="Cambria" w:hAnsi="Cambria"/>
          <w:sz w:val="24"/>
          <w:szCs w:val="24"/>
        </w:rPr>
        <w:t>Musnad</w:t>
      </w:r>
      <w:proofErr w:type="spellEnd"/>
      <w:r w:rsidRPr="00C42366">
        <w:rPr>
          <w:rFonts w:ascii="Cambria" w:hAnsi="Cambria"/>
          <w:sz w:val="24"/>
          <w:szCs w:val="24"/>
        </w:rPr>
        <w:t xml:space="preserve"> of Ahmad and </w:t>
      </w:r>
      <w:proofErr w:type="spellStart"/>
      <w:r w:rsidRPr="00C42366">
        <w:rPr>
          <w:rFonts w:ascii="Cambria" w:hAnsi="Cambria"/>
          <w:sz w:val="24"/>
          <w:szCs w:val="24"/>
        </w:rPr>
        <w:t>Saheeh</w:t>
      </w:r>
      <w:proofErr w:type="spellEnd"/>
      <w:r w:rsidRPr="00C42366">
        <w:rPr>
          <w:rFonts w:ascii="Cambria" w:hAnsi="Cambria"/>
          <w:sz w:val="24"/>
          <w:szCs w:val="24"/>
        </w:rPr>
        <w:t xml:space="preserve"> Bukhari from the hadith of Abu Hurairah, may Allah be pleased with him, he said: The Messenger of Allah, peace and blessings be upon him, said: “</w:t>
      </w:r>
      <w:r w:rsidRPr="00C42366">
        <w:rPr>
          <w:rFonts w:ascii="Cambria" w:hAnsi="Cambria"/>
          <w:b/>
          <w:bCs/>
          <w:i/>
          <w:iCs/>
          <w:sz w:val="24"/>
          <w:szCs w:val="24"/>
        </w:rPr>
        <w:t>When honesty is lost, then wait for the Hour." It was asked, "How will honesty be lost, O Allah's Messenger (</w:t>
      </w:r>
      <w:r w:rsidR="00463BC9">
        <w:rPr>
          <w:rFonts w:ascii="Times New Roman" w:hAnsi="Times New Roman" w:cs="Times New Roman"/>
          <w:b/>
          <w:bCs/>
          <w:i/>
          <w:iCs/>
          <w:sz w:val="24"/>
          <w:szCs w:val="24"/>
        </w:rPr>
        <w:t>peace be upon him</w:t>
      </w:r>
      <w:r w:rsidRPr="00C42366">
        <w:rPr>
          <w:rFonts w:ascii="Cambria" w:hAnsi="Cambria"/>
          <w:b/>
          <w:bCs/>
          <w:i/>
          <w:iCs/>
          <w:sz w:val="24"/>
          <w:szCs w:val="24"/>
        </w:rPr>
        <w:t>)?" He said, "When authority is given to those who do not deserve it, then wait for the Hour.</w:t>
      </w:r>
      <w:r w:rsidRPr="00C42366">
        <w:rPr>
          <w:rFonts w:ascii="Cambria" w:hAnsi="Cambria"/>
          <w:sz w:val="24"/>
          <w:szCs w:val="24"/>
        </w:rPr>
        <w:t>”</w:t>
      </w:r>
    </w:p>
    <w:p w14:paraId="25F88E86" w14:textId="77777777" w:rsidR="00243874" w:rsidRDefault="00243874" w:rsidP="008A26A4">
      <w:pPr>
        <w:jc w:val="both"/>
        <w:rPr>
          <w:rFonts w:ascii="Cambria" w:hAnsi="Cambria"/>
          <w:sz w:val="24"/>
          <w:szCs w:val="24"/>
        </w:rPr>
      </w:pPr>
    </w:p>
    <w:p w14:paraId="49245E35" w14:textId="07A227D6" w:rsidR="00197047" w:rsidRPr="00C42366" w:rsidRDefault="00197047" w:rsidP="008A26A4">
      <w:pPr>
        <w:jc w:val="both"/>
        <w:rPr>
          <w:rFonts w:ascii="Cambria" w:hAnsi="Cambria"/>
          <w:sz w:val="24"/>
          <w:szCs w:val="24"/>
        </w:rPr>
      </w:pPr>
      <w:r w:rsidRPr="00243874">
        <w:rPr>
          <w:rFonts w:ascii="Cambria" w:hAnsi="Cambria"/>
          <w:b/>
          <w:bCs/>
          <w:sz w:val="24"/>
          <w:szCs w:val="24"/>
        </w:rPr>
        <w:t xml:space="preserve">The second case </w:t>
      </w:r>
      <w:r w:rsidRPr="00C42366">
        <w:rPr>
          <w:rFonts w:ascii="Cambria" w:hAnsi="Cambria"/>
          <w:sz w:val="24"/>
          <w:szCs w:val="24"/>
        </w:rPr>
        <w:t>is when the system of government is no</w:t>
      </w:r>
      <w:r w:rsidR="000A6D8A">
        <w:rPr>
          <w:rFonts w:ascii="Cambria" w:hAnsi="Cambria"/>
          <w:sz w:val="24"/>
          <w:szCs w:val="24"/>
        </w:rPr>
        <w:t>n-</w:t>
      </w:r>
      <w:r w:rsidRPr="00C42366">
        <w:rPr>
          <w:rFonts w:ascii="Cambria" w:hAnsi="Cambria"/>
          <w:sz w:val="24"/>
          <w:szCs w:val="24"/>
        </w:rPr>
        <w:t xml:space="preserve"> Islamic, such as the democratic or communist system, or other man-made systems that are contrary to </w:t>
      </w:r>
      <w:proofErr w:type="spellStart"/>
      <w:r w:rsidRPr="00C42366">
        <w:rPr>
          <w:rFonts w:ascii="Cambria" w:hAnsi="Cambria"/>
          <w:sz w:val="24"/>
          <w:szCs w:val="24"/>
        </w:rPr>
        <w:t>Islaam</w:t>
      </w:r>
      <w:proofErr w:type="spellEnd"/>
      <w:r w:rsidRPr="00C42366">
        <w:rPr>
          <w:rFonts w:ascii="Cambria" w:hAnsi="Cambria"/>
          <w:sz w:val="24"/>
          <w:szCs w:val="24"/>
        </w:rPr>
        <w:t xml:space="preserve">. In this case, the basic principle is not to participate, because of the big problem and corruptibility that come with it.  Part of that include: Dependence on wrongdoers and unjust people, attending their gatherings, mixing truth with falsehood, not showing the views and opinions of the people of faith, and their distinction from the people of unbelief and tyranny, and Allah </w:t>
      </w:r>
      <w:proofErr w:type="spellStart"/>
      <w:r w:rsidRPr="00C42366">
        <w:rPr>
          <w:rFonts w:ascii="Cambria" w:hAnsi="Cambria"/>
          <w:sz w:val="24"/>
          <w:szCs w:val="24"/>
        </w:rPr>
        <w:t>Ta’alah</w:t>
      </w:r>
      <w:proofErr w:type="spellEnd"/>
      <w:r w:rsidRPr="00C42366">
        <w:rPr>
          <w:rFonts w:ascii="Cambria" w:hAnsi="Cambria"/>
          <w:sz w:val="24"/>
          <w:szCs w:val="24"/>
        </w:rPr>
        <w:t xml:space="preserve"> has indeed forbidden all of that when He said: (</w:t>
      </w:r>
      <w:r w:rsidRPr="00C42366">
        <w:rPr>
          <w:rFonts w:ascii="Cambria" w:hAnsi="Cambria" w:cs="Traditional Arabic"/>
          <w:b/>
          <w:bCs/>
          <w:sz w:val="24"/>
          <w:szCs w:val="24"/>
          <w:rtl/>
        </w:rPr>
        <w:t>وَلا تَرْكَنُوا إِلَى الَّذِينَ ظَلَمُوا فَتَمَسَّكُمُ النَّارُ</w:t>
      </w:r>
      <w:r w:rsidRPr="00C42366">
        <w:rPr>
          <w:rFonts w:ascii="Cambria" w:hAnsi="Cambria"/>
          <w:sz w:val="24"/>
          <w:szCs w:val="24"/>
        </w:rPr>
        <w:t>) “</w:t>
      </w:r>
      <w:r w:rsidRPr="00C42366">
        <w:rPr>
          <w:rFonts w:ascii="Cambria" w:hAnsi="Cambria"/>
          <w:b/>
          <w:bCs/>
          <w:sz w:val="24"/>
          <w:szCs w:val="24"/>
        </w:rPr>
        <w:t xml:space="preserve">And do not rely on those who do wrong, lest the Fire touches you” </w:t>
      </w:r>
      <w:r w:rsidRPr="00C42366">
        <w:rPr>
          <w:rFonts w:ascii="Cambria" w:hAnsi="Cambria"/>
          <w:sz w:val="24"/>
          <w:szCs w:val="24"/>
        </w:rPr>
        <w:t>(</w:t>
      </w:r>
      <w:proofErr w:type="spellStart"/>
      <w:r w:rsidRPr="00C42366">
        <w:rPr>
          <w:rFonts w:ascii="Cambria" w:hAnsi="Cambria"/>
          <w:sz w:val="24"/>
          <w:szCs w:val="24"/>
        </w:rPr>
        <w:t>Huud</w:t>
      </w:r>
      <w:proofErr w:type="spellEnd"/>
      <w:r w:rsidRPr="00C42366">
        <w:rPr>
          <w:rFonts w:ascii="Cambria" w:hAnsi="Cambria"/>
          <w:sz w:val="24"/>
          <w:szCs w:val="24"/>
        </w:rPr>
        <w:t>: 113).  And the Almighty said: (</w:t>
      </w:r>
      <w:r w:rsidRPr="00C42366">
        <w:rPr>
          <w:rFonts w:ascii="Cambria" w:hAnsi="Cambria" w:cs="Traditional Arabic"/>
          <w:b/>
          <w:bCs/>
          <w:sz w:val="24"/>
          <w:szCs w:val="24"/>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Pr="00C42366">
        <w:rPr>
          <w:rFonts w:ascii="Cambria" w:hAnsi="Cambria"/>
          <w:sz w:val="24"/>
          <w:szCs w:val="24"/>
        </w:rPr>
        <w:t xml:space="preserve">) </w:t>
      </w:r>
      <w:r w:rsidRPr="00C42366">
        <w:rPr>
          <w:rFonts w:ascii="Cambria" w:hAnsi="Cambria"/>
          <w:b/>
          <w:bCs/>
          <w:sz w:val="24"/>
          <w:szCs w:val="24"/>
        </w:rPr>
        <w:t>“</w:t>
      </w:r>
      <w:r w:rsidRPr="00C42366">
        <w:rPr>
          <w:rFonts w:ascii="Cambria" w:hAnsi="Cambria"/>
          <w:b/>
          <w:bCs/>
          <w:sz w:val="24"/>
          <w:szCs w:val="24"/>
          <w:shd w:val="clear" w:color="auto" w:fill="FFFFCC"/>
        </w:rPr>
        <w:t>And it has already been revealed to you in the Book (this Quran) that when you hear the Verses of Allah being denied and mocked at, then sit not with them, until they engage in a talk other than that; (but if you stayed with them) certainly in that case you would be like them. Surely, Allah will collect the hypocrites and disbelievers all together in Hell</w:t>
      </w:r>
      <w:r w:rsidRPr="00C42366">
        <w:rPr>
          <w:rFonts w:ascii="Cambria" w:hAnsi="Cambria"/>
          <w:b/>
          <w:bCs/>
          <w:sz w:val="24"/>
          <w:szCs w:val="24"/>
        </w:rPr>
        <w:t>”</w:t>
      </w:r>
      <w:r w:rsidRPr="00C42366">
        <w:rPr>
          <w:rFonts w:ascii="Cambria" w:hAnsi="Cambria"/>
          <w:sz w:val="24"/>
          <w:szCs w:val="24"/>
        </w:rPr>
        <w:t xml:space="preserve"> (An-Nisaa”140). And He, Glorified He is, says: (</w:t>
      </w:r>
      <w:r w:rsidRPr="00C42366">
        <w:rPr>
          <w:rFonts w:ascii="Cambria" w:hAnsi="Cambria" w:cs="Traditional Arabic"/>
          <w:b/>
          <w:bCs/>
          <w:sz w:val="24"/>
          <w:szCs w:val="24"/>
          <w:rtl/>
        </w:rPr>
        <w:t>لَوْ تَزَيَّلُوا لَعَذَّبْنَا الَّذِينَ كَفَرُوا مِنْهُمْ عَذَاباً أَلِيماً</w:t>
      </w:r>
      <w:r w:rsidRPr="00C42366">
        <w:rPr>
          <w:rFonts w:ascii="Cambria" w:hAnsi="Cambria"/>
          <w:sz w:val="24"/>
          <w:szCs w:val="24"/>
        </w:rPr>
        <w:t>) “</w:t>
      </w:r>
      <w:r w:rsidRPr="00C42366">
        <w:rPr>
          <w:rFonts w:ascii="Cambria" w:hAnsi="Cambria"/>
          <w:b/>
          <w:bCs/>
          <w:sz w:val="24"/>
          <w:szCs w:val="24"/>
          <w:shd w:val="clear" w:color="auto" w:fill="FFFFCC"/>
        </w:rPr>
        <w:t xml:space="preserve">if they (the believers and the disbelievers) should have been apart, </w:t>
      </w:r>
      <w:proofErr w:type="gramStart"/>
      <w:r w:rsidRPr="00C42366">
        <w:rPr>
          <w:rFonts w:ascii="Cambria" w:hAnsi="Cambria"/>
          <w:b/>
          <w:bCs/>
          <w:sz w:val="24"/>
          <w:szCs w:val="24"/>
          <w:shd w:val="clear" w:color="auto" w:fill="FFFFCC"/>
        </w:rPr>
        <w:t>We</w:t>
      </w:r>
      <w:proofErr w:type="gramEnd"/>
      <w:r w:rsidRPr="00C42366">
        <w:rPr>
          <w:rFonts w:ascii="Cambria" w:hAnsi="Cambria"/>
          <w:b/>
          <w:bCs/>
          <w:sz w:val="24"/>
          <w:szCs w:val="24"/>
          <w:shd w:val="clear" w:color="auto" w:fill="FFFFCC"/>
        </w:rPr>
        <w:t xml:space="preserve"> verily had punished those of them who disbelieved, with painful torment.</w:t>
      </w:r>
      <w:r w:rsidRPr="00C42366">
        <w:rPr>
          <w:rFonts w:ascii="Cambria" w:hAnsi="Cambria"/>
          <w:sz w:val="24"/>
          <w:szCs w:val="24"/>
        </w:rPr>
        <w:t>” (Al-</w:t>
      </w:r>
      <w:proofErr w:type="spellStart"/>
      <w:r w:rsidRPr="00C42366">
        <w:rPr>
          <w:rFonts w:ascii="Cambria" w:hAnsi="Cambria"/>
          <w:sz w:val="24"/>
          <w:szCs w:val="24"/>
        </w:rPr>
        <w:t>Fatih</w:t>
      </w:r>
      <w:proofErr w:type="spellEnd"/>
      <w:r w:rsidRPr="00C42366">
        <w:rPr>
          <w:rFonts w:ascii="Cambria" w:hAnsi="Cambria"/>
          <w:sz w:val="24"/>
          <w:szCs w:val="24"/>
        </w:rPr>
        <w:t>: 25).</w:t>
      </w:r>
    </w:p>
    <w:p w14:paraId="6B3A0277" w14:textId="77777777" w:rsidR="000A6D8A" w:rsidRDefault="000A6D8A" w:rsidP="008A26A4">
      <w:pPr>
        <w:jc w:val="both"/>
        <w:rPr>
          <w:rFonts w:ascii="Cambria" w:hAnsi="Cambria"/>
          <w:sz w:val="24"/>
          <w:szCs w:val="24"/>
        </w:rPr>
      </w:pPr>
    </w:p>
    <w:p w14:paraId="133EE9E7" w14:textId="2B7D810C" w:rsidR="00197047" w:rsidRDefault="00197047" w:rsidP="008A26A4">
      <w:pPr>
        <w:jc w:val="both"/>
        <w:rPr>
          <w:rFonts w:ascii="Cambria" w:hAnsi="Cambria"/>
          <w:sz w:val="24"/>
          <w:szCs w:val="24"/>
        </w:rPr>
      </w:pPr>
      <w:r w:rsidRPr="00C42366">
        <w:rPr>
          <w:rFonts w:ascii="Cambria" w:hAnsi="Cambria"/>
          <w:sz w:val="24"/>
          <w:szCs w:val="24"/>
        </w:rPr>
        <w:t xml:space="preserve">But if the well-grounded scholars see that participation in these parliamentary councils is necessitated by a considered </w:t>
      </w:r>
      <w:proofErr w:type="spellStart"/>
      <w:r w:rsidRPr="00C42366">
        <w:rPr>
          <w:rFonts w:ascii="Cambria" w:hAnsi="Cambria"/>
          <w:sz w:val="24"/>
          <w:szCs w:val="24"/>
        </w:rPr>
        <w:t>Sharee’ah</w:t>
      </w:r>
      <w:proofErr w:type="spellEnd"/>
      <w:r w:rsidRPr="00C42366">
        <w:rPr>
          <w:rFonts w:ascii="Cambria" w:hAnsi="Cambria"/>
          <w:sz w:val="24"/>
          <w:szCs w:val="24"/>
        </w:rPr>
        <w:t xml:space="preserve"> benefit, such as rejecting falsehood or reducing it, or showing the truth or even some of it, without agreeing to establish falsehood or rejecting any part of the truth, then there is no objection to it in that case. What is preferred however, is for the people of knowledge, scholars and eminence, and those who are models for people not to participate, but rather direct people to what is good for them by choosing the best or the least evil.</w:t>
      </w:r>
    </w:p>
    <w:p w14:paraId="08CC7FE8" w14:textId="77777777" w:rsidR="000A6D8A" w:rsidRPr="00C42366" w:rsidRDefault="000A6D8A" w:rsidP="008A26A4">
      <w:pPr>
        <w:jc w:val="both"/>
        <w:rPr>
          <w:rFonts w:ascii="Cambria" w:hAnsi="Cambria"/>
          <w:sz w:val="24"/>
          <w:szCs w:val="24"/>
        </w:rPr>
      </w:pPr>
    </w:p>
    <w:p w14:paraId="6FA003CE" w14:textId="07022F55" w:rsidR="00197047" w:rsidRPr="00C42366" w:rsidRDefault="00197047" w:rsidP="008A26A4">
      <w:pPr>
        <w:jc w:val="both"/>
        <w:rPr>
          <w:rFonts w:ascii="Cambria" w:hAnsi="Cambria"/>
          <w:sz w:val="24"/>
          <w:szCs w:val="24"/>
        </w:rPr>
      </w:pPr>
      <w:r w:rsidRPr="00C42366">
        <w:rPr>
          <w:rFonts w:ascii="Cambria" w:hAnsi="Cambria"/>
          <w:sz w:val="24"/>
          <w:szCs w:val="24"/>
        </w:rPr>
        <w:t>Your case</w:t>
      </w:r>
      <w:r w:rsidR="008A4635">
        <w:rPr>
          <w:rFonts w:ascii="Cambria" w:hAnsi="Cambria"/>
          <w:sz w:val="24"/>
          <w:szCs w:val="24"/>
        </w:rPr>
        <w:t xml:space="preserve"> </w:t>
      </w:r>
      <w:bookmarkStart w:id="0" w:name="_GoBack"/>
      <w:bookmarkEnd w:id="0"/>
      <w:r w:rsidRPr="00C42366">
        <w:rPr>
          <w:rFonts w:ascii="Cambria" w:hAnsi="Cambria"/>
          <w:sz w:val="24"/>
          <w:szCs w:val="24"/>
        </w:rPr>
        <w:t xml:space="preserve">is the second case. It has become clear to you from the preceding words that the ruling varies according to time, place and consideration of scholars. And it is known to everyone who is familiar with elections that </w:t>
      </w:r>
      <w:proofErr w:type="spellStart"/>
      <w:r w:rsidRPr="00C42366">
        <w:rPr>
          <w:rFonts w:ascii="Cambria" w:hAnsi="Cambria"/>
          <w:sz w:val="24"/>
          <w:szCs w:val="24"/>
        </w:rPr>
        <w:t>muslims</w:t>
      </w:r>
      <w:proofErr w:type="spellEnd"/>
      <w:r w:rsidRPr="00C42366">
        <w:rPr>
          <w:rFonts w:ascii="Cambria" w:hAnsi="Cambria"/>
          <w:sz w:val="24"/>
          <w:szCs w:val="24"/>
        </w:rPr>
        <w:t xml:space="preserve"> get a lot of sweet talk before the election, and after the non-</w:t>
      </w:r>
      <w:proofErr w:type="spellStart"/>
      <w:r w:rsidRPr="00C42366">
        <w:rPr>
          <w:rFonts w:ascii="Cambria" w:hAnsi="Cambria"/>
          <w:sz w:val="24"/>
          <w:szCs w:val="24"/>
        </w:rPr>
        <w:t>muslim</w:t>
      </w:r>
      <w:proofErr w:type="spellEnd"/>
      <w:r w:rsidRPr="00C42366">
        <w:rPr>
          <w:rFonts w:ascii="Cambria" w:hAnsi="Cambria"/>
          <w:sz w:val="24"/>
          <w:szCs w:val="24"/>
        </w:rPr>
        <w:t xml:space="preserve"> has achieved what he wants, his promises become vain, and this is repeated everywhere. So why do </w:t>
      </w:r>
      <w:proofErr w:type="spellStart"/>
      <w:r w:rsidRPr="00C42366">
        <w:rPr>
          <w:rFonts w:ascii="Cambria" w:hAnsi="Cambria"/>
          <w:sz w:val="24"/>
          <w:szCs w:val="24"/>
        </w:rPr>
        <w:t>muslims</w:t>
      </w:r>
      <w:proofErr w:type="spellEnd"/>
      <w:r w:rsidRPr="00C42366">
        <w:rPr>
          <w:rFonts w:ascii="Cambria" w:hAnsi="Cambria"/>
          <w:sz w:val="24"/>
          <w:szCs w:val="24"/>
        </w:rPr>
        <w:t xml:space="preserve"> not learn and make adjustments for improvement? Then know that even if it is permissible to participate in it, it is </w:t>
      </w:r>
      <w:r w:rsidRPr="00C42366">
        <w:rPr>
          <w:rFonts w:ascii="Cambria" w:hAnsi="Cambria"/>
          <w:sz w:val="24"/>
          <w:szCs w:val="24"/>
        </w:rPr>
        <w:lastRenderedPageBreak/>
        <w:t xml:space="preserve">with the condition that it does not lead to abandoning the commands of Allah </w:t>
      </w:r>
      <w:proofErr w:type="spellStart"/>
      <w:r w:rsidRPr="00C42366">
        <w:rPr>
          <w:rFonts w:ascii="Cambria" w:hAnsi="Cambria"/>
          <w:sz w:val="24"/>
          <w:szCs w:val="24"/>
        </w:rPr>
        <w:t>Ta’alah</w:t>
      </w:r>
      <w:proofErr w:type="spellEnd"/>
      <w:r w:rsidRPr="00C42366">
        <w:rPr>
          <w:rFonts w:ascii="Cambria" w:hAnsi="Cambria"/>
          <w:sz w:val="24"/>
          <w:szCs w:val="24"/>
        </w:rPr>
        <w:t xml:space="preserve">. Allah commanded to </w:t>
      </w:r>
      <w:r w:rsidRPr="00C42366">
        <w:rPr>
          <w:rFonts w:ascii="Cambria" w:hAnsi="Cambria"/>
          <w:sz w:val="24"/>
          <w:szCs w:val="24"/>
          <w:shd w:val="clear" w:color="auto" w:fill="F4F9FC"/>
        </w:rPr>
        <w:t xml:space="preserve">disapproval of </w:t>
      </w:r>
      <w:r w:rsidRPr="00C42366">
        <w:rPr>
          <w:rFonts w:ascii="Cambria" w:hAnsi="Cambria"/>
          <w:sz w:val="24"/>
          <w:szCs w:val="24"/>
        </w:rPr>
        <w:t xml:space="preserve">the unbeliever, to </w:t>
      </w:r>
      <w:r w:rsidR="008A4635">
        <w:rPr>
          <w:rFonts w:ascii="Cambria" w:hAnsi="Cambria"/>
          <w:sz w:val="24"/>
          <w:szCs w:val="24"/>
        </w:rPr>
        <w:t>show dislike</w:t>
      </w:r>
      <w:r w:rsidRPr="00C42366">
        <w:rPr>
          <w:rFonts w:ascii="Cambria" w:hAnsi="Cambria"/>
          <w:sz w:val="24"/>
          <w:szCs w:val="24"/>
        </w:rPr>
        <w:t xml:space="preserve"> to</w:t>
      </w:r>
      <w:r w:rsidR="008A4635">
        <w:rPr>
          <w:rFonts w:ascii="Cambria" w:hAnsi="Cambria"/>
          <w:sz w:val="24"/>
          <w:szCs w:val="24"/>
        </w:rPr>
        <w:t>wards</w:t>
      </w:r>
      <w:r w:rsidRPr="00C42366">
        <w:rPr>
          <w:rFonts w:ascii="Cambria" w:hAnsi="Cambria"/>
          <w:sz w:val="24"/>
          <w:szCs w:val="24"/>
        </w:rPr>
        <w:t xml:space="preserve"> them, to emigrate from their land, and not to rely on them. If entering into the elections leads to reliance on the unbelievers or not seeking to emigrate and leave their land, then it is not permissible. Sheikh </w:t>
      </w:r>
      <w:proofErr w:type="spellStart"/>
      <w:r w:rsidRPr="00C42366">
        <w:rPr>
          <w:rFonts w:ascii="Cambria" w:hAnsi="Cambria"/>
          <w:sz w:val="24"/>
          <w:szCs w:val="24"/>
        </w:rPr>
        <w:t>Abdur</w:t>
      </w:r>
      <w:proofErr w:type="spellEnd"/>
      <w:r w:rsidRPr="00C42366">
        <w:rPr>
          <w:rFonts w:ascii="Cambria" w:hAnsi="Cambria"/>
          <w:sz w:val="24"/>
          <w:szCs w:val="24"/>
        </w:rPr>
        <w:t xml:space="preserve">-Rahman ibn </w:t>
      </w:r>
      <w:proofErr w:type="spellStart"/>
      <w:r w:rsidRPr="00C42366">
        <w:rPr>
          <w:rFonts w:ascii="Cambria" w:hAnsi="Cambria"/>
          <w:sz w:val="24"/>
          <w:szCs w:val="24"/>
        </w:rPr>
        <w:t>Saalih</w:t>
      </w:r>
      <w:proofErr w:type="spellEnd"/>
      <w:r w:rsidRPr="00C42366">
        <w:rPr>
          <w:rFonts w:ascii="Cambria" w:hAnsi="Cambria"/>
          <w:sz w:val="24"/>
          <w:szCs w:val="24"/>
        </w:rPr>
        <w:t xml:space="preserve"> al-Mahmoud said: ‘This is what is agreed upon by the scholars of the </w:t>
      </w:r>
      <w:proofErr w:type="spellStart"/>
      <w:r w:rsidRPr="00C42366">
        <w:rPr>
          <w:rFonts w:ascii="Cambria" w:hAnsi="Cambria"/>
          <w:sz w:val="24"/>
          <w:szCs w:val="24"/>
        </w:rPr>
        <w:t>Deen</w:t>
      </w:r>
      <w:proofErr w:type="spellEnd"/>
      <w:r w:rsidRPr="00C42366">
        <w:rPr>
          <w:rFonts w:ascii="Cambria" w:hAnsi="Cambria"/>
          <w:sz w:val="24"/>
          <w:szCs w:val="24"/>
        </w:rPr>
        <w:t>’.</w:t>
      </w:r>
    </w:p>
    <w:p w14:paraId="49C5433D" w14:textId="77777777" w:rsidR="00197047" w:rsidRPr="00C42366" w:rsidRDefault="00197047" w:rsidP="009A4B52">
      <w:pPr>
        <w:rPr>
          <w:rFonts w:ascii="Cambria" w:hAnsi="Cambria" w:cs="Calibri"/>
          <w:b/>
          <w:bCs/>
          <w:sz w:val="24"/>
          <w:szCs w:val="24"/>
        </w:rPr>
      </w:pPr>
    </w:p>
    <w:p w14:paraId="2BBE1F08" w14:textId="36780C19" w:rsidR="009A4B52" w:rsidRPr="00C42366" w:rsidRDefault="009A4B52" w:rsidP="009A4B52">
      <w:pPr>
        <w:rPr>
          <w:rFonts w:ascii="Cambria" w:hAnsi="Cambria" w:cs="Calibri"/>
          <w:b/>
          <w:bCs/>
          <w:sz w:val="24"/>
          <w:szCs w:val="24"/>
        </w:rPr>
      </w:pPr>
      <w:r w:rsidRPr="00C42366">
        <w:rPr>
          <w:rFonts w:ascii="Cambria" w:hAnsi="Cambria" w:cs="Calibri"/>
          <w:b/>
          <w:bCs/>
          <w:sz w:val="24"/>
          <w:szCs w:val="24"/>
        </w:rPr>
        <w:t>THE SECOND KHUTBAH</w:t>
      </w:r>
    </w:p>
    <w:p w14:paraId="44A2DC0C" w14:textId="56D05CCF" w:rsidR="009A4B52" w:rsidRPr="00C42366" w:rsidRDefault="009A4B52" w:rsidP="008A26A4">
      <w:pPr>
        <w:jc w:val="both"/>
        <w:rPr>
          <w:rFonts w:ascii="Cambria" w:hAnsi="Cambria" w:cs="Calibri"/>
          <w:sz w:val="24"/>
          <w:szCs w:val="24"/>
        </w:rPr>
      </w:pPr>
      <w:r w:rsidRPr="00C42366">
        <w:rPr>
          <w:rFonts w:ascii="Cambria" w:hAnsi="Cambria" w:cs="Calibri"/>
          <w:sz w:val="24"/>
          <w:szCs w:val="24"/>
        </w:rPr>
        <w:t>All praises are due to Allah, we praise Him, and we seek His assistance and forgiveness.</w:t>
      </w:r>
      <w:r w:rsidR="00EF00A2" w:rsidRPr="00C42366">
        <w:rPr>
          <w:rFonts w:ascii="Cambria" w:hAnsi="Cambria" w:cs="Calibri"/>
          <w:sz w:val="24"/>
          <w:szCs w:val="24"/>
        </w:rPr>
        <w:t xml:space="preserve"> We seek refuge in Allah from the evil of our souls and our deeds. He whom Allah guides no one can mislead, and whom He misled, no one can guide. I testify that there is no god except Allah alone without partner. And I testify that Muhammad is His servant and messenger.</w:t>
      </w:r>
      <w:r w:rsidRPr="00C42366">
        <w:rPr>
          <w:rFonts w:ascii="Cambria" w:hAnsi="Cambria" w:cs="Calibri"/>
          <w:sz w:val="24"/>
          <w:szCs w:val="24"/>
        </w:rPr>
        <w:t xml:space="preserve">  </w:t>
      </w:r>
    </w:p>
    <w:p w14:paraId="13CA70C7" w14:textId="585538EA" w:rsidR="009A4B52" w:rsidRPr="00C42366" w:rsidRDefault="009A4B52" w:rsidP="008A26A4">
      <w:pPr>
        <w:jc w:val="both"/>
        <w:rPr>
          <w:rFonts w:ascii="Cambria" w:hAnsi="Cambria" w:cs="Calibri"/>
          <w:sz w:val="24"/>
          <w:szCs w:val="24"/>
        </w:rPr>
      </w:pPr>
    </w:p>
    <w:p w14:paraId="587552CE" w14:textId="2A87549F" w:rsidR="009A4B52" w:rsidRPr="00B5682D" w:rsidRDefault="00B5682D" w:rsidP="008A26A4">
      <w:pPr>
        <w:jc w:val="both"/>
        <w:rPr>
          <w:rFonts w:ascii="Cambria" w:hAnsi="Cambria" w:cs="Calibri"/>
          <w:b/>
          <w:bCs/>
          <w:sz w:val="24"/>
          <w:szCs w:val="24"/>
        </w:rPr>
      </w:pPr>
      <w:r>
        <w:rPr>
          <w:rFonts w:ascii="Cambria" w:hAnsi="Cambria" w:cs="Calibri"/>
          <w:b/>
          <w:bCs/>
          <w:sz w:val="24"/>
          <w:szCs w:val="24"/>
        </w:rPr>
        <w:t xml:space="preserve">ISLAMIC </w:t>
      </w:r>
      <w:r w:rsidR="009A4B52" w:rsidRPr="00B5682D">
        <w:rPr>
          <w:rFonts w:ascii="Cambria" w:hAnsi="Cambria" w:cs="Calibri"/>
          <w:b/>
          <w:bCs/>
          <w:sz w:val="24"/>
          <w:szCs w:val="24"/>
        </w:rPr>
        <w:t>UNITY</w:t>
      </w:r>
      <w:r>
        <w:rPr>
          <w:rFonts w:ascii="Cambria" w:hAnsi="Cambria" w:cs="Calibri"/>
          <w:b/>
          <w:bCs/>
          <w:sz w:val="24"/>
          <w:szCs w:val="24"/>
        </w:rPr>
        <w:t xml:space="preserve">; </w:t>
      </w:r>
      <w:r w:rsidR="009A4B52" w:rsidRPr="00B5682D">
        <w:rPr>
          <w:rFonts w:ascii="Cambria" w:hAnsi="Cambria" w:cs="Calibri"/>
          <w:b/>
          <w:bCs/>
          <w:sz w:val="24"/>
          <w:szCs w:val="24"/>
        </w:rPr>
        <w:t>AN OBLIGATION AND A NECESSITY</w:t>
      </w:r>
    </w:p>
    <w:p w14:paraId="1A01FED0" w14:textId="5DBE6FAF" w:rsidR="00232F88" w:rsidRPr="00C42366" w:rsidRDefault="00232F88" w:rsidP="008A26A4">
      <w:pPr>
        <w:jc w:val="both"/>
        <w:rPr>
          <w:rFonts w:ascii="Cambria" w:hAnsi="Cambria" w:cs="Calibri"/>
          <w:sz w:val="24"/>
          <w:szCs w:val="24"/>
        </w:rPr>
      </w:pPr>
      <w:r w:rsidRPr="00C42366">
        <w:rPr>
          <w:rFonts w:ascii="Cambria" w:hAnsi="Cambria" w:cs="Calibri"/>
          <w:sz w:val="24"/>
          <w:szCs w:val="24"/>
        </w:rPr>
        <w:t xml:space="preserve">The </w:t>
      </w:r>
      <w:r w:rsidR="006F028B" w:rsidRPr="00C42366">
        <w:rPr>
          <w:rFonts w:ascii="Cambria" w:hAnsi="Cambria" w:cs="Calibri"/>
          <w:sz w:val="24"/>
          <w:szCs w:val="24"/>
        </w:rPr>
        <w:t>Prerequisites of Islamic Unity</w:t>
      </w:r>
      <w:r w:rsidRPr="00C42366">
        <w:rPr>
          <w:rFonts w:ascii="Cambria" w:hAnsi="Cambria" w:cs="Calibri"/>
          <w:sz w:val="24"/>
          <w:szCs w:val="24"/>
        </w:rPr>
        <w:t xml:space="preserve">: Islamic unity is based on solid foundations and strong ingredients, </w:t>
      </w:r>
      <w:r w:rsidR="006F028B" w:rsidRPr="00C42366">
        <w:rPr>
          <w:rFonts w:ascii="Cambria" w:hAnsi="Cambria" w:cs="Calibri"/>
          <w:sz w:val="24"/>
          <w:szCs w:val="24"/>
        </w:rPr>
        <w:t>among them are the following</w:t>
      </w:r>
      <w:r w:rsidRPr="00C42366">
        <w:rPr>
          <w:rFonts w:ascii="Cambria" w:hAnsi="Cambria" w:cs="Calibri"/>
          <w:sz w:val="24"/>
          <w:szCs w:val="24"/>
        </w:rPr>
        <w:t>:</w:t>
      </w:r>
    </w:p>
    <w:p w14:paraId="6FD56DBA" w14:textId="51049BFA" w:rsidR="003818F2" w:rsidRPr="00C42366" w:rsidRDefault="00232F88" w:rsidP="008A26A4">
      <w:pPr>
        <w:jc w:val="both"/>
        <w:rPr>
          <w:rFonts w:ascii="Cambria" w:hAnsi="Cambria" w:cs="Calibri"/>
          <w:sz w:val="24"/>
          <w:szCs w:val="24"/>
        </w:rPr>
      </w:pPr>
      <w:r w:rsidRPr="00C42366">
        <w:rPr>
          <w:rFonts w:ascii="Cambria" w:hAnsi="Cambria" w:cs="Calibri"/>
          <w:sz w:val="24"/>
          <w:szCs w:val="24"/>
        </w:rPr>
        <w:t xml:space="preserve">1- The unity of belief: The </w:t>
      </w:r>
      <w:r w:rsidR="006F028B" w:rsidRPr="00C42366">
        <w:rPr>
          <w:rFonts w:ascii="Cambria" w:hAnsi="Cambria" w:cs="Calibri"/>
          <w:sz w:val="24"/>
          <w:szCs w:val="24"/>
        </w:rPr>
        <w:t xml:space="preserve">belief </w:t>
      </w:r>
      <w:r w:rsidRPr="00C42366">
        <w:rPr>
          <w:rFonts w:ascii="Cambria" w:hAnsi="Cambria" w:cs="Calibri"/>
          <w:sz w:val="24"/>
          <w:szCs w:val="24"/>
        </w:rPr>
        <w:t xml:space="preserve">of </w:t>
      </w:r>
      <w:r w:rsidR="006F028B" w:rsidRPr="00C42366">
        <w:rPr>
          <w:rFonts w:ascii="Cambria" w:hAnsi="Cambria" w:cs="Calibri"/>
          <w:sz w:val="24"/>
          <w:szCs w:val="24"/>
        </w:rPr>
        <w:t xml:space="preserve">the </w:t>
      </w:r>
      <w:r w:rsidRPr="00C42366">
        <w:rPr>
          <w:rFonts w:ascii="Cambria" w:hAnsi="Cambria" w:cs="Calibri"/>
          <w:sz w:val="24"/>
          <w:szCs w:val="24"/>
        </w:rPr>
        <w:t xml:space="preserve">Muslims in </w:t>
      </w:r>
      <w:r w:rsidR="006F028B" w:rsidRPr="00C42366">
        <w:rPr>
          <w:rFonts w:ascii="Cambria" w:hAnsi="Cambria" w:cs="Calibri"/>
          <w:sz w:val="24"/>
          <w:szCs w:val="24"/>
        </w:rPr>
        <w:t>Allah, the</w:t>
      </w:r>
      <w:r w:rsidRPr="00C42366">
        <w:rPr>
          <w:rFonts w:ascii="Cambria" w:hAnsi="Cambria" w:cs="Calibri"/>
          <w:sz w:val="24"/>
          <w:szCs w:val="24"/>
        </w:rPr>
        <w:t xml:space="preserve"> Almighty and in all </w:t>
      </w:r>
      <w:r w:rsidR="006F028B" w:rsidRPr="00C42366">
        <w:rPr>
          <w:rFonts w:ascii="Cambria" w:hAnsi="Cambria" w:cs="Calibri"/>
          <w:sz w:val="24"/>
          <w:szCs w:val="24"/>
        </w:rPr>
        <w:t xml:space="preserve">the </w:t>
      </w:r>
      <w:r w:rsidRPr="00C42366">
        <w:rPr>
          <w:rFonts w:ascii="Cambria" w:hAnsi="Cambria" w:cs="Calibri"/>
          <w:sz w:val="24"/>
          <w:szCs w:val="24"/>
        </w:rPr>
        <w:t xml:space="preserve">pillars of faith is the same, there is no difference between them in the </w:t>
      </w:r>
      <w:r w:rsidR="006F028B" w:rsidRPr="00C42366">
        <w:rPr>
          <w:rFonts w:ascii="Cambria" w:hAnsi="Cambria" w:cs="Calibri"/>
          <w:sz w:val="24"/>
          <w:szCs w:val="24"/>
        </w:rPr>
        <w:t>fundamentals</w:t>
      </w:r>
      <w:r w:rsidRPr="00C42366">
        <w:rPr>
          <w:rFonts w:ascii="Cambria" w:hAnsi="Cambria" w:cs="Calibri"/>
          <w:sz w:val="24"/>
          <w:szCs w:val="24"/>
        </w:rPr>
        <w:t xml:space="preserve"> of </w:t>
      </w:r>
      <w:r w:rsidR="006F028B" w:rsidRPr="00C42366">
        <w:rPr>
          <w:rFonts w:ascii="Cambria" w:hAnsi="Cambria" w:cs="Calibri"/>
          <w:sz w:val="24"/>
          <w:szCs w:val="24"/>
        </w:rPr>
        <w:t xml:space="preserve">the </w:t>
      </w:r>
      <w:r w:rsidRPr="00C42366">
        <w:rPr>
          <w:rFonts w:ascii="Cambria" w:hAnsi="Cambria" w:cs="Calibri"/>
          <w:sz w:val="24"/>
          <w:szCs w:val="24"/>
        </w:rPr>
        <w:t xml:space="preserve">religion and its basic principles, for all Muslims believe in the oneness of </w:t>
      </w:r>
      <w:r w:rsidR="001E6A82" w:rsidRPr="00C42366">
        <w:rPr>
          <w:rFonts w:ascii="Cambria" w:hAnsi="Cambria" w:cs="Calibri"/>
          <w:sz w:val="24"/>
          <w:szCs w:val="24"/>
        </w:rPr>
        <w:t>Allah, the Exalted</w:t>
      </w:r>
      <w:r w:rsidRPr="00C42366">
        <w:rPr>
          <w:rFonts w:ascii="Cambria" w:hAnsi="Cambria" w:cs="Calibri"/>
          <w:sz w:val="24"/>
          <w:szCs w:val="24"/>
        </w:rPr>
        <w:t xml:space="preserve">, </w:t>
      </w:r>
      <w:r w:rsidR="001E6A82" w:rsidRPr="00C42366">
        <w:rPr>
          <w:rFonts w:ascii="Cambria" w:hAnsi="Cambria" w:cs="Calibri"/>
          <w:sz w:val="24"/>
          <w:szCs w:val="24"/>
        </w:rPr>
        <w:t xml:space="preserve">they </w:t>
      </w:r>
      <w:r w:rsidRPr="00C42366">
        <w:rPr>
          <w:rFonts w:ascii="Cambria" w:hAnsi="Cambria" w:cs="Calibri"/>
          <w:sz w:val="24"/>
          <w:szCs w:val="24"/>
        </w:rPr>
        <w:t>believe in</w:t>
      </w:r>
      <w:r w:rsidR="001E6A82" w:rsidRPr="00C42366">
        <w:rPr>
          <w:rFonts w:ascii="Cambria" w:hAnsi="Cambria" w:cs="Calibri"/>
          <w:sz w:val="24"/>
          <w:szCs w:val="24"/>
        </w:rPr>
        <w:t xml:space="preserve"> the</w:t>
      </w:r>
      <w:r w:rsidRPr="00C42366">
        <w:rPr>
          <w:rFonts w:ascii="Cambria" w:hAnsi="Cambria" w:cs="Calibri"/>
          <w:sz w:val="24"/>
          <w:szCs w:val="24"/>
        </w:rPr>
        <w:t xml:space="preserve"> angels, </w:t>
      </w:r>
      <w:r w:rsidR="001E6A82" w:rsidRPr="00C42366">
        <w:rPr>
          <w:rFonts w:ascii="Cambria" w:hAnsi="Cambria" w:cs="Calibri"/>
          <w:sz w:val="24"/>
          <w:szCs w:val="24"/>
        </w:rPr>
        <w:t xml:space="preserve">the (revealed) </w:t>
      </w:r>
      <w:r w:rsidRPr="00C42366">
        <w:rPr>
          <w:rFonts w:ascii="Cambria" w:hAnsi="Cambria" w:cs="Calibri"/>
          <w:sz w:val="24"/>
          <w:szCs w:val="24"/>
        </w:rPr>
        <w:t xml:space="preserve">books, </w:t>
      </w:r>
      <w:r w:rsidR="001E6A82" w:rsidRPr="00C42366">
        <w:rPr>
          <w:rFonts w:ascii="Cambria" w:hAnsi="Cambria" w:cs="Calibri"/>
          <w:sz w:val="24"/>
          <w:szCs w:val="24"/>
        </w:rPr>
        <w:t xml:space="preserve">the </w:t>
      </w:r>
      <w:r w:rsidRPr="00C42366">
        <w:rPr>
          <w:rFonts w:ascii="Cambria" w:hAnsi="Cambria" w:cs="Calibri"/>
          <w:sz w:val="24"/>
          <w:szCs w:val="24"/>
        </w:rPr>
        <w:t xml:space="preserve">messengers, and </w:t>
      </w:r>
      <w:r w:rsidR="001E6A82" w:rsidRPr="00C42366">
        <w:rPr>
          <w:rFonts w:ascii="Cambria" w:hAnsi="Cambria" w:cs="Calibri"/>
          <w:sz w:val="24"/>
          <w:szCs w:val="24"/>
        </w:rPr>
        <w:t xml:space="preserve">in </w:t>
      </w:r>
      <w:r w:rsidRPr="00C42366">
        <w:rPr>
          <w:rFonts w:ascii="Cambria" w:hAnsi="Cambria" w:cs="Calibri"/>
          <w:sz w:val="24"/>
          <w:szCs w:val="24"/>
        </w:rPr>
        <w:t xml:space="preserve">the last day, and </w:t>
      </w:r>
      <w:r w:rsidR="001E6A82" w:rsidRPr="00C42366">
        <w:rPr>
          <w:rFonts w:ascii="Cambria" w:hAnsi="Cambria" w:cs="Calibri"/>
          <w:sz w:val="24"/>
          <w:szCs w:val="24"/>
        </w:rPr>
        <w:t xml:space="preserve">in </w:t>
      </w:r>
      <w:proofErr w:type="spellStart"/>
      <w:r w:rsidR="001E6A82" w:rsidRPr="00C42366">
        <w:rPr>
          <w:rFonts w:ascii="Cambria" w:hAnsi="Cambria" w:cs="Calibri"/>
          <w:sz w:val="24"/>
          <w:szCs w:val="24"/>
        </w:rPr>
        <w:t>qadha</w:t>
      </w:r>
      <w:proofErr w:type="spellEnd"/>
      <w:r w:rsidR="001E6A82" w:rsidRPr="00C42366">
        <w:rPr>
          <w:rFonts w:ascii="Cambria" w:hAnsi="Cambria" w:cs="Calibri"/>
          <w:sz w:val="24"/>
          <w:szCs w:val="24"/>
        </w:rPr>
        <w:t xml:space="preserve"> </w:t>
      </w:r>
      <w:proofErr w:type="spellStart"/>
      <w:r w:rsidR="001E6A82" w:rsidRPr="00C42366">
        <w:rPr>
          <w:rFonts w:ascii="Cambria" w:hAnsi="Cambria" w:cs="Calibri"/>
          <w:sz w:val="24"/>
          <w:szCs w:val="24"/>
        </w:rPr>
        <w:t>wal</w:t>
      </w:r>
      <w:proofErr w:type="spellEnd"/>
      <w:r w:rsidR="001E6A82" w:rsidRPr="00C42366">
        <w:rPr>
          <w:rFonts w:ascii="Cambria" w:hAnsi="Cambria" w:cs="Calibri"/>
          <w:sz w:val="24"/>
          <w:szCs w:val="24"/>
        </w:rPr>
        <w:t xml:space="preserve">- </w:t>
      </w:r>
      <w:proofErr w:type="spellStart"/>
      <w:r w:rsidR="001E6A82" w:rsidRPr="00C42366">
        <w:rPr>
          <w:rFonts w:ascii="Cambria" w:hAnsi="Cambria" w:cs="Calibri"/>
          <w:sz w:val="24"/>
          <w:szCs w:val="24"/>
        </w:rPr>
        <w:t>qadar</w:t>
      </w:r>
      <w:proofErr w:type="spellEnd"/>
      <w:r w:rsidR="001E6A82" w:rsidRPr="00C42366">
        <w:rPr>
          <w:rFonts w:ascii="Cambria" w:hAnsi="Cambria" w:cs="Calibri"/>
          <w:sz w:val="24"/>
          <w:szCs w:val="24"/>
        </w:rPr>
        <w:t xml:space="preserve"> (divine will and decree) – the good and the bad</w:t>
      </w:r>
      <w:r w:rsidRPr="00C42366">
        <w:rPr>
          <w:rFonts w:ascii="Cambria" w:hAnsi="Cambria" w:cs="Calibri"/>
          <w:sz w:val="24"/>
          <w:szCs w:val="24"/>
        </w:rPr>
        <w:t xml:space="preserve">, </w:t>
      </w:r>
      <w:r w:rsidR="001E6A82" w:rsidRPr="00C42366">
        <w:rPr>
          <w:rFonts w:ascii="Cambria" w:hAnsi="Cambria" w:cs="Calibri"/>
          <w:sz w:val="24"/>
          <w:szCs w:val="24"/>
        </w:rPr>
        <w:t>Allah, the Exalted says: (</w:t>
      </w:r>
      <w:r w:rsidR="001E6A82" w:rsidRPr="00C42366">
        <w:rPr>
          <w:rFonts w:ascii="Cambria" w:hAnsi="Cambria" w:cs="Calibri"/>
          <w:sz w:val="24"/>
          <w:szCs w:val="24"/>
          <w:rtl/>
        </w:rPr>
        <w:t>آمَنَ الرَّسُولُ بِمَا أُنزِلَ إِلَيْهِ مِن رَّبِّهِ وَالْمُؤْمِنُونَ كُلٌّ آمَنَ بِاللّهِ وَمَلآئِكَتِهِ وَكُتُبِهِ وَرُسُلِهِ لاَ نُفَرِّقُ بَيْنَ أَحَدٍ مِّن رُّسُلِهِ وَقَالُواْ سَمِعْنَا وَأَطَعْنَا غُفْرَانَكَ رَبَّنَا وَإِلَيْكَ الْمَصِيرُ</w:t>
      </w:r>
      <w:r w:rsidR="001E6A82" w:rsidRPr="00C42366">
        <w:rPr>
          <w:rFonts w:ascii="Cambria" w:hAnsi="Cambria" w:cs="Calibri"/>
          <w:sz w:val="24"/>
          <w:szCs w:val="24"/>
        </w:rPr>
        <w:t>)</w:t>
      </w:r>
      <w:r w:rsidR="003818F2" w:rsidRPr="00C42366">
        <w:rPr>
          <w:rFonts w:ascii="Cambria" w:hAnsi="Cambria" w:cs="Calibri"/>
          <w:sz w:val="24"/>
          <w:szCs w:val="24"/>
        </w:rPr>
        <w:t xml:space="preserve"> “</w:t>
      </w:r>
    </w:p>
    <w:p w14:paraId="6FD17016" w14:textId="209E5322" w:rsidR="003818F2" w:rsidRPr="00C42366" w:rsidRDefault="004E0B2F" w:rsidP="008A26A4">
      <w:pPr>
        <w:jc w:val="both"/>
        <w:rPr>
          <w:rFonts w:ascii="Cambria" w:hAnsi="Cambria" w:cs="Calibri"/>
          <w:b/>
          <w:bCs/>
          <w:sz w:val="24"/>
          <w:szCs w:val="24"/>
        </w:rPr>
      </w:pPr>
      <w:r w:rsidRPr="00C42366">
        <w:rPr>
          <w:rFonts w:ascii="Cambria" w:hAnsi="Cambria" w:cs="Calibri"/>
          <w:b/>
          <w:bCs/>
          <w:sz w:val="24"/>
          <w:szCs w:val="24"/>
          <w:shd w:val="clear" w:color="auto" w:fill="FFFFFF"/>
        </w:rPr>
        <w:t>“</w:t>
      </w:r>
      <w:r w:rsidRPr="00C42366">
        <w:rPr>
          <w:rFonts w:ascii="Cambria" w:hAnsi="Cambria" w:cs="Calibri"/>
          <w:b/>
          <w:bCs/>
          <w:sz w:val="24"/>
          <w:szCs w:val="24"/>
          <w:shd w:val="clear" w:color="auto" w:fill="FFFFFF"/>
        </w:rPr>
        <w:t xml:space="preserve">The Messenger ˹firmly˺ believes in what has been revealed to him from his Lord, and so do the believers. They ˹all˺ believe in Allah, His angels, His Books, and His messengers. ˹They </w:t>
      </w:r>
      <w:proofErr w:type="gramStart"/>
      <w:r w:rsidRPr="00C42366">
        <w:rPr>
          <w:rFonts w:ascii="Cambria" w:hAnsi="Cambria" w:cs="Calibri"/>
          <w:b/>
          <w:bCs/>
          <w:sz w:val="24"/>
          <w:szCs w:val="24"/>
          <w:shd w:val="clear" w:color="auto" w:fill="FFFFFF"/>
        </w:rPr>
        <w:t>proclaim,˺</w:t>
      </w:r>
      <w:proofErr w:type="gramEnd"/>
      <w:r w:rsidRPr="00C42366">
        <w:rPr>
          <w:rFonts w:ascii="Cambria" w:hAnsi="Cambria" w:cs="Calibri"/>
          <w:b/>
          <w:bCs/>
          <w:sz w:val="24"/>
          <w:szCs w:val="24"/>
          <w:shd w:val="clear" w:color="auto" w:fill="FFFFFF"/>
        </w:rPr>
        <w:t xml:space="preserve"> “We make no distinction between any of His messengers.” And they say, “We hear and obey. ˹We seek˺ Your forgiveness, our Lord! And to You ˹alone˺ is the final return.”</w:t>
      </w:r>
    </w:p>
    <w:p w14:paraId="48F3047C" w14:textId="69708A08" w:rsidR="003818F2" w:rsidRPr="00C42366" w:rsidRDefault="003818F2" w:rsidP="008A26A4">
      <w:pPr>
        <w:jc w:val="both"/>
        <w:rPr>
          <w:rFonts w:ascii="Cambria" w:hAnsi="Cambria" w:cs="Calibri"/>
          <w:sz w:val="24"/>
          <w:szCs w:val="24"/>
        </w:rPr>
      </w:pPr>
      <w:r w:rsidRPr="00C42366">
        <w:rPr>
          <w:rFonts w:ascii="Cambria" w:hAnsi="Cambria" w:cs="Calibri"/>
          <w:sz w:val="24"/>
          <w:szCs w:val="24"/>
        </w:rPr>
        <w:t xml:space="preserve">In the hadith of </w:t>
      </w:r>
      <w:proofErr w:type="spellStart"/>
      <w:r w:rsidRPr="00C42366">
        <w:rPr>
          <w:rFonts w:ascii="Cambria" w:hAnsi="Cambria" w:cs="Calibri"/>
          <w:sz w:val="24"/>
          <w:szCs w:val="24"/>
        </w:rPr>
        <w:t>Jibreel</w:t>
      </w:r>
      <w:proofErr w:type="spellEnd"/>
      <w:r w:rsidRPr="00C42366">
        <w:rPr>
          <w:rFonts w:ascii="Cambria" w:hAnsi="Cambria" w:cs="Calibri"/>
          <w:sz w:val="24"/>
          <w:szCs w:val="24"/>
        </w:rPr>
        <w:t xml:space="preserve">, the Prophet (peace be upon him) defined faith as, </w:t>
      </w:r>
      <w:r w:rsidRPr="00C42366">
        <w:rPr>
          <w:rFonts w:ascii="Cambria" w:hAnsi="Cambria" w:cs="Calibri"/>
          <w:b/>
          <w:bCs/>
          <w:sz w:val="24"/>
          <w:szCs w:val="24"/>
        </w:rPr>
        <w:t>“</w:t>
      </w:r>
      <w:r w:rsidRPr="00C42366">
        <w:rPr>
          <w:rFonts w:ascii="Cambria" w:hAnsi="Cambria" w:cs="Calibri"/>
          <w:b/>
          <w:bCs/>
          <w:sz w:val="24"/>
          <w:szCs w:val="24"/>
        </w:rPr>
        <w:t>It is that you believe in Allah and His angels and His Books and His Messengers and in the Last Day, and in fate (</w:t>
      </w:r>
      <w:proofErr w:type="spellStart"/>
      <w:r w:rsidRPr="00C42366">
        <w:rPr>
          <w:rFonts w:ascii="Cambria" w:hAnsi="Cambria" w:cs="Calibri"/>
          <w:b/>
          <w:bCs/>
          <w:sz w:val="24"/>
          <w:szCs w:val="24"/>
        </w:rPr>
        <w:t>qadar</w:t>
      </w:r>
      <w:proofErr w:type="spellEnd"/>
      <w:r w:rsidRPr="00C42366">
        <w:rPr>
          <w:rFonts w:ascii="Cambria" w:hAnsi="Cambria" w:cs="Calibri"/>
          <w:b/>
          <w:bCs/>
          <w:sz w:val="24"/>
          <w:szCs w:val="24"/>
        </w:rPr>
        <w:t>), both in its good and in its evil aspects."</w:t>
      </w:r>
      <w:r w:rsidRPr="00C42366">
        <w:rPr>
          <w:rFonts w:ascii="Cambria" w:hAnsi="Cambria" w:cs="Calibri"/>
          <w:sz w:val="24"/>
          <w:szCs w:val="24"/>
        </w:rPr>
        <w:t xml:space="preserve"> (</w:t>
      </w:r>
      <w:r w:rsidRPr="00C42366">
        <w:rPr>
          <w:rFonts w:ascii="Cambria" w:hAnsi="Cambria" w:cs="Calibri"/>
          <w:sz w:val="24"/>
          <w:szCs w:val="24"/>
        </w:rPr>
        <w:t>Bukhari: 1/27 and Muslim: 1/</w:t>
      </w:r>
      <w:proofErr w:type="gramStart"/>
      <w:r w:rsidRPr="00C42366">
        <w:rPr>
          <w:rFonts w:ascii="Cambria" w:hAnsi="Cambria" w:cs="Calibri"/>
          <w:sz w:val="24"/>
          <w:szCs w:val="24"/>
        </w:rPr>
        <w:t>28</w:t>
      </w:r>
      <w:r w:rsidRPr="00C42366">
        <w:rPr>
          <w:rFonts w:ascii="Cambria" w:hAnsi="Cambria" w:cs="Calibri"/>
          <w:sz w:val="24"/>
          <w:szCs w:val="24"/>
        </w:rPr>
        <w:t xml:space="preserve"> )</w:t>
      </w:r>
      <w:proofErr w:type="gramEnd"/>
    </w:p>
    <w:p w14:paraId="558E3900" w14:textId="77777777" w:rsidR="004E0B2F" w:rsidRPr="00C42366" w:rsidRDefault="004E0B2F" w:rsidP="008A26A4">
      <w:pPr>
        <w:spacing w:line="240" w:lineRule="auto"/>
        <w:jc w:val="both"/>
        <w:rPr>
          <w:rFonts w:ascii="Cambria" w:hAnsi="Cambria" w:cs="Calibri"/>
          <w:sz w:val="24"/>
          <w:szCs w:val="24"/>
        </w:rPr>
      </w:pPr>
    </w:p>
    <w:p w14:paraId="753C394A" w14:textId="58E0F6AE" w:rsidR="004E0B2F" w:rsidRPr="00C42366" w:rsidRDefault="00232F88" w:rsidP="008A26A4">
      <w:pPr>
        <w:shd w:val="clear" w:color="auto" w:fill="FFFFFF"/>
        <w:spacing w:line="240" w:lineRule="auto"/>
        <w:jc w:val="both"/>
        <w:textAlignment w:val="baseline"/>
        <w:rPr>
          <w:rFonts w:ascii="Cambria" w:eastAsia="Times New Roman" w:hAnsi="Cambria" w:cs="Calibri"/>
          <w:sz w:val="24"/>
          <w:szCs w:val="24"/>
          <w:lang w:val="en-US"/>
        </w:rPr>
      </w:pPr>
      <w:r w:rsidRPr="00C42366">
        <w:rPr>
          <w:rFonts w:ascii="Cambria" w:hAnsi="Cambria" w:cs="Calibri"/>
          <w:sz w:val="24"/>
          <w:szCs w:val="24"/>
        </w:rPr>
        <w:t xml:space="preserve">This is the </w:t>
      </w:r>
      <w:r w:rsidR="004E0B2F" w:rsidRPr="00C42366">
        <w:rPr>
          <w:rFonts w:ascii="Cambria" w:hAnsi="Cambria" w:cs="Calibri"/>
          <w:sz w:val="24"/>
          <w:szCs w:val="24"/>
        </w:rPr>
        <w:t>belief</w:t>
      </w:r>
      <w:r w:rsidRPr="00C42366">
        <w:rPr>
          <w:rFonts w:ascii="Cambria" w:hAnsi="Cambria" w:cs="Calibri"/>
          <w:sz w:val="24"/>
          <w:szCs w:val="24"/>
        </w:rPr>
        <w:t xml:space="preserve"> of all Muslims in all ages and </w:t>
      </w:r>
      <w:r w:rsidR="004E0B2F" w:rsidRPr="00C42366">
        <w:rPr>
          <w:rFonts w:ascii="Cambria" w:hAnsi="Cambria" w:cs="Calibri"/>
          <w:sz w:val="24"/>
          <w:szCs w:val="24"/>
        </w:rPr>
        <w:t>times</w:t>
      </w:r>
      <w:r w:rsidRPr="00C42366">
        <w:rPr>
          <w:rFonts w:ascii="Cambria" w:hAnsi="Cambria" w:cs="Calibri"/>
          <w:sz w:val="24"/>
          <w:szCs w:val="24"/>
        </w:rPr>
        <w:t xml:space="preserve">, and whoever denies </w:t>
      </w:r>
      <w:r w:rsidR="004E0B2F" w:rsidRPr="00C42366">
        <w:rPr>
          <w:rFonts w:ascii="Cambria" w:hAnsi="Cambria" w:cs="Calibri"/>
          <w:sz w:val="24"/>
          <w:szCs w:val="24"/>
        </w:rPr>
        <w:t>any</w:t>
      </w:r>
      <w:r w:rsidRPr="00C42366">
        <w:rPr>
          <w:rFonts w:ascii="Cambria" w:hAnsi="Cambria" w:cs="Calibri"/>
          <w:sz w:val="24"/>
          <w:szCs w:val="24"/>
        </w:rPr>
        <w:t xml:space="preserve">thing from it has </w:t>
      </w:r>
      <w:r w:rsidR="004E0B2F" w:rsidRPr="00C42366">
        <w:rPr>
          <w:rFonts w:ascii="Cambria" w:hAnsi="Cambria" w:cs="Calibri"/>
          <w:sz w:val="24"/>
          <w:szCs w:val="24"/>
        </w:rPr>
        <w:t>left</w:t>
      </w:r>
      <w:r w:rsidRPr="00C42366">
        <w:rPr>
          <w:rFonts w:ascii="Cambria" w:hAnsi="Cambria" w:cs="Calibri"/>
          <w:sz w:val="24"/>
          <w:szCs w:val="24"/>
        </w:rPr>
        <w:t xml:space="preserve"> the religion of Islam. The </w:t>
      </w:r>
      <w:r w:rsidR="004E0B2F" w:rsidRPr="00C42366">
        <w:rPr>
          <w:rFonts w:ascii="Cambria" w:hAnsi="Cambria" w:cs="Calibri"/>
          <w:sz w:val="24"/>
          <w:szCs w:val="24"/>
        </w:rPr>
        <w:t>Exalted says: (</w:t>
      </w:r>
      <w:r w:rsidR="004E0B2F" w:rsidRPr="00C42366">
        <w:rPr>
          <w:rFonts w:ascii="Cambria" w:hAnsi="Cambria" w:cs="Calibri"/>
          <w:sz w:val="24"/>
          <w:szCs w:val="24"/>
          <w:rtl/>
        </w:rPr>
        <w:t xml:space="preserve">ومَنْ </w:t>
      </w:r>
      <w:r w:rsidR="004E0B2F" w:rsidRPr="00C42366">
        <w:rPr>
          <w:rFonts w:ascii="Cambria" w:hAnsi="Cambria" w:cs="Calibri"/>
          <w:b/>
          <w:bCs/>
          <w:sz w:val="24"/>
          <w:szCs w:val="24"/>
          <w:rtl/>
        </w:rPr>
        <w:t>يَكْفُرْ بِالإِيمَانِ فَقَدْ حَبِطَ عَمَلُهُ وَهُوَ فِي الآخِرَةِ مِنَ الْخَاسِرِينَ</w:t>
      </w:r>
      <w:r w:rsidR="004E0B2F" w:rsidRPr="00C42366">
        <w:rPr>
          <w:rFonts w:ascii="Cambria" w:hAnsi="Cambria" w:cs="Calibri"/>
          <w:sz w:val="24"/>
          <w:szCs w:val="24"/>
        </w:rPr>
        <w:t>)</w:t>
      </w:r>
      <w:r w:rsidRPr="00C42366">
        <w:rPr>
          <w:rFonts w:ascii="Cambria" w:hAnsi="Cambria" w:cs="Calibri"/>
          <w:sz w:val="24"/>
          <w:szCs w:val="24"/>
        </w:rPr>
        <w:t xml:space="preserve"> </w:t>
      </w:r>
      <w:r w:rsidR="004E0B2F" w:rsidRPr="00C42366">
        <w:rPr>
          <w:rFonts w:ascii="Cambria" w:hAnsi="Cambria" w:cs="Calibri"/>
          <w:b/>
          <w:bCs/>
          <w:sz w:val="24"/>
          <w:szCs w:val="24"/>
        </w:rPr>
        <w:t>“</w:t>
      </w:r>
      <w:r w:rsidR="004E0B2F" w:rsidRPr="00C42366">
        <w:rPr>
          <w:rFonts w:ascii="Cambria" w:eastAsia="Times New Roman" w:hAnsi="Cambria" w:cs="Calibri"/>
          <w:b/>
          <w:bCs/>
          <w:sz w:val="24"/>
          <w:szCs w:val="24"/>
          <w:lang w:val="en-US"/>
        </w:rPr>
        <w:t>And whoever rejects the faith, all their good deeds will be void ˹in this life˺ and in the Hereafter they will be among the losers.</w:t>
      </w:r>
      <w:r w:rsidR="004E0B2F" w:rsidRPr="00C42366">
        <w:rPr>
          <w:rFonts w:ascii="Cambria" w:eastAsia="Times New Roman" w:hAnsi="Cambria" w:cs="Calibri"/>
          <w:b/>
          <w:bCs/>
          <w:sz w:val="24"/>
          <w:szCs w:val="24"/>
          <w:lang w:val="en-US"/>
        </w:rPr>
        <w:t>” (</w:t>
      </w:r>
      <w:r w:rsidRPr="00C42366">
        <w:rPr>
          <w:rFonts w:ascii="Cambria" w:hAnsi="Cambria" w:cs="Calibri"/>
          <w:b/>
          <w:bCs/>
          <w:sz w:val="24"/>
          <w:szCs w:val="24"/>
        </w:rPr>
        <w:t>Al -</w:t>
      </w:r>
      <w:proofErr w:type="spellStart"/>
      <w:r w:rsidRPr="00C42366">
        <w:rPr>
          <w:rFonts w:ascii="Cambria" w:hAnsi="Cambria" w:cs="Calibri"/>
          <w:b/>
          <w:bCs/>
          <w:sz w:val="24"/>
          <w:szCs w:val="24"/>
        </w:rPr>
        <w:t>Ma’idah</w:t>
      </w:r>
      <w:proofErr w:type="spellEnd"/>
      <w:r w:rsidRPr="00C42366">
        <w:rPr>
          <w:rFonts w:ascii="Cambria" w:hAnsi="Cambria" w:cs="Calibri"/>
          <w:b/>
          <w:bCs/>
          <w:sz w:val="24"/>
          <w:szCs w:val="24"/>
        </w:rPr>
        <w:t>: 5</w:t>
      </w:r>
      <w:r w:rsidR="004E0B2F" w:rsidRPr="00C42366">
        <w:rPr>
          <w:rFonts w:ascii="Cambria" w:hAnsi="Cambria" w:cs="Calibri"/>
          <w:b/>
          <w:bCs/>
          <w:sz w:val="24"/>
          <w:szCs w:val="24"/>
        </w:rPr>
        <w:t>)</w:t>
      </w:r>
      <w:r w:rsidR="004E0B2F" w:rsidRPr="00C42366">
        <w:rPr>
          <w:rFonts w:ascii="Cambria" w:hAnsi="Cambria" w:cs="Calibri"/>
          <w:sz w:val="24"/>
          <w:szCs w:val="24"/>
        </w:rPr>
        <w:t xml:space="preserve"> </w:t>
      </w:r>
    </w:p>
    <w:p w14:paraId="6484D2EA" w14:textId="29546506" w:rsidR="00232F88" w:rsidRPr="00C42366" w:rsidRDefault="00232F88" w:rsidP="008A26A4">
      <w:pPr>
        <w:jc w:val="both"/>
        <w:rPr>
          <w:rFonts w:ascii="Cambria" w:hAnsi="Cambria" w:cs="Calibri"/>
          <w:sz w:val="24"/>
          <w:szCs w:val="24"/>
        </w:rPr>
      </w:pPr>
    </w:p>
    <w:p w14:paraId="5E67E75F" w14:textId="53D2AAD0" w:rsidR="006F028B" w:rsidRPr="00C42366" w:rsidRDefault="006F028B" w:rsidP="008A26A4">
      <w:pPr>
        <w:spacing w:line="240" w:lineRule="auto"/>
        <w:jc w:val="both"/>
        <w:rPr>
          <w:rFonts w:ascii="Cambria" w:hAnsi="Cambria" w:cs="Calibri"/>
          <w:sz w:val="24"/>
          <w:szCs w:val="24"/>
        </w:rPr>
      </w:pPr>
      <w:r w:rsidRPr="00C42366">
        <w:rPr>
          <w:rFonts w:ascii="Cambria" w:hAnsi="Cambria" w:cs="Calibri"/>
          <w:sz w:val="24"/>
          <w:szCs w:val="24"/>
        </w:rPr>
        <w:t xml:space="preserve">2- The unity of rituals and laws: </w:t>
      </w:r>
      <w:r w:rsidR="004E0B2F" w:rsidRPr="00C42366">
        <w:rPr>
          <w:rFonts w:ascii="Cambria" w:hAnsi="Cambria" w:cs="Calibri"/>
          <w:sz w:val="24"/>
          <w:szCs w:val="24"/>
          <w:lang w:val="en-US"/>
        </w:rPr>
        <w:t>A</w:t>
      </w:r>
      <w:proofErr w:type="spellStart"/>
      <w:r w:rsidRPr="00C42366">
        <w:rPr>
          <w:rFonts w:ascii="Cambria" w:hAnsi="Cambria" w:cs="Calibri"/>
          <w:sz w:val="24"/>
          <w:szCs w:val="24"/>
        </w:rPr>
        <w:t>ll</w:t>
      </w:r>
      <w:proofErr w:type="spellEnd"/>
      <w:r w:rsidRPr="00C42366">
        <w:rPr>
          <w:rFonts w:ascii="Cambria" w:hAnsi="Cambria" w:cs="Calibri"/>
          <w:sz w:val="24"/>
          <w:szCs w:val="24"/>
        </w:rPr>
        <w:t xml:space="preserve"> the rituals that Muslims </w:t>
      </w:r>
      <w:r w:rsidR="004E0B2F" w:rsidRPr="00C42366">
        <w:rPr>
          <w:rFonts w:ascii="Cambria" w:hAnsi="Cambria" w:cs="Calibri"/>
          <w:sz w:val="24"/>
          <w:szCs w:val="24"/>
        </w:rPr>
        <w:t>perform</w:t>
      </w:r>
      <w:r w:rsidRPr="00C42366">
        <w:rPr>
          <w:rFonts w:ascii="Cambria" w:hAnsi="Cambria" w:cs="Calibri"/>
          <w:sz w:val="24"/>
          <w:szCs w:val="24"/>
        </w:rPr>
        <w:t xml:space="preserve"> in their acts of worship are not different, as well as </w:t>
      </w:r>
      <w:r w:rsidR="004E0B2F" w:rsidRPr="00C42366">
        <w:rPr>
          <w:rFonts w:ascii="Cambria" w:hAnsi="Cambria" w:cs="Calibri"/>
          <w:sz w:val="24"/>
          <w:szCs w:val="24"/>
        </w:rPr>
        <w:t xml:space="preserve">the laws </w:t>
      </w:r>
      <w:r w:rsidRPr="00C42366">
        <w:rPr>
          <w:rFonts w:ascii="Cambria" w:hAnsi="Cambria" w:cs="Calibri"/>
          <w:sz w:val="24"/>
          <w:szCs w:val="24"/>
        </w:rPr>
        <w:t>the</w:t>
      </w:r>
      <w:r w:rsidR="004E0B2F" w:rsidRPr="00C42366">
        <w:rPr>
          <w:rFonts w:ascii="Cambria" w:hAnsi="Cambria" w:cs="Calibri"/>
          <w:sz w:val="24"/>
          <w:szCs w:val="24"/>
        </w:rPr>
        <w:t xml:space="preserve">y apply </w:t>
      </w:r>
      <w:r w:rsidRPr="00C42366">
        <w:rPr>
          <w:rFonts w:ascii="Cambria" w:hAnsi="Cambria" w:cs="Calibri"/>
          <w:sz w:val="24"/>
          <w:szCs w:val="24"/>
        </w:rPr>
        <w:t>in various aspects of life. The Almighty sa</w:t>
      </w:r>
      <w:r w:rsidR="004E0B2F" w:rsidRPr="00C42366">
        <w:rPr>
          <w:rFonts w:ascii="Cambria" w:hAnsi="Cambria" w:cs="Calibri"/>
          <w:sz w:val="24"/>
          <w:szCs w:val="24"/>
        </w:rPr>
        <w:t>ys</w:t>
      </w:r>
      <w:r w:rsidRPr="00C42366">
        <w:rPr>
          <w:rFonts w:ascii="Cambria" w:hAnsi="Cambria" w:cs="Calibri"/>
          <w:sz w:val="24"/>
          <w:szCs w:val="24"/>
        </w:rPr>
        <w:t>:</w:t>
      </w:r>
      <w:r w:rsidR="004E0B2F" w:rsidRPr="00C42366">
        <w:rPr>
          <w:rFonts w:ascii="Cambria" w:hAnsi="Cambria" w:cs="Calibri"/>
          <w:sz w:val="24"/>
          <w:szCs w:val="24"/>
        </w:rPr>
        <w:t xml:space="preserve"> (</w:t>
      </w:r>
      <w:r w:rsidR="00C16207" w:rsidRPr="00C42366">
        <w:rPr>
          <w:rFonts w:ascii="Cambria" w:hAnsi="Cambria" w:cs="Calibri"/>
          <w:b/>
          <w:bCs/>
          <w:sz w:val="24"/>
          <w:szCs w:val="24"/>
          <w:rtl/>
        </w:rPr>
        <w:t>شَرَعَ لَكُم مِّنَ الدِّينِ مَا وَصَّى بِهِ نُوحاً وَالَّذِي أَوْحَيْنَا إِلَيْكَ وَمَا وَصَّيْنَا بِهِ إِبْرَاهِيمَ وَمُوسَى وَعِيسَى أَنْ أَقِيمُوا الدِّينَ وَلَا تَتَفَرَّقُوا فِيهِ</w:t>
      </w:r>
      <w:r w:rsidR="004E0B2F" w:rsidRPr="00C42366">
        <w:rPr>
          <w:rFonts w:ascii="Cambria" w:hAnsi="Cambria" w:cs="Calibri"/>
          <w:sz w:val="24"/>
          <w:szCs w:val="24"/>
        </w:rPr>
        <w:t>)</w:t>
      </w:r>
      <w:r w:rsidRPr="00C42366">
        <w:rPr>
          <w:rFonts w:ascii="Cambria" w:hAnsi="Cambria" w:cs="Calibri"/>
          <w:sz w:val="24"/>
          <w:szCs w:val="24"/>
        </w:rPr>
        <w:t xml:space="preserve"> </w:t>
      </w:r>
      <w:r w:rsidR="00C16207" w:rsidRPr="00C42366">
        <w:rPr>
          <w:rFonts w:ascii="Cambria" w:hAnsi="Cambria" w:cs="Calibri"/>
          <w:sz w:val="24"/>
          <w:szCs w:val="24"/>
        </w:rPr>
        <w:t>“</w:t>
      </w:r>
      <w:r w:rsidR="00C16207" w:rsidRPr="00C42366">
        <w:rPr>
          <w:rFonts w:ascii="Cambria" w:hAnsi="Cambria" w:cs="Calibri"/>
          <w:b/>
          <w:bCs/>
          <w:sz w:val="24"/>
          <w:szCs w:val="24"/>
          <w:shd w:val="clear" w:color="auto" w:fill="FFFFFF"/>
        </w:rPr>
        <w:t>He has ordained for you ˹believers˺ the Way which He decreed for Noah, and what We have revealed to you ˹O Prophet˺ and what We decreed for Abraham, Moses, and Jesus,</w:t>
      </w:r>
      <w:r w:rsidR="00C16207" w:rsidRPr="00C42366">
        <w:rPr>
          <w:rFonts w:ascii="Cambria" w:hAnsi="Cambria" w:cs="Calibri"/>
          <w:b/>
          <w:bCs/>
          <w:sz w:val="24"/>
          <w:szCs w:val="24"/>
          <w:shd w:val="clear" w:color="auto" w:fill="FFFFFF"/>
        </w:rPr>
        <w:t xml:space="preserve"> </w:t>
      </w:r>
      <w:r w:rsidR="00C16207" w:rsidRPr="00C42366">
        <w:rPr>
          <w:rFonts w:ascii="Cambria" w:hAnsi="Cambria" w:cs="Calibri"/>
          <w:b/>
          <w:bCs/>
          <w:sz w:val="24"/>
          <w:szCs w:val="24"/>
          <w:shd w:val="clear" w:color="auto" w:fill="FFFFFF"/>
        </w:rPr>
        <w:t>commanding:˺ “Uphold the faith, and make no divisions in it.”</w:t>
      </w:r>
      <w:r w:rsidR="00C16207" w:rsidRPr="00C42366">
        <w:rPr>
          <w:rFonts w:ascii="Cambria" w:hAnsi="Cambria" w:cs="Calibri"/>
          <w:b/>
          <w:bCs/>
          <w:sz w:val="24"/>
          <w:szCs w:val="24"/>
          <w:shd w:val="clear" w:color="auto" w:fill="FFFFFF"/>
        </w:rPr>
        <w:t xml:space="preserve"> (</w:t>
      </w:r>
      <w:proofErr w:type="spellStart"/>
      <w:r w:rsidR="00C16207" w:rsidRPr="00C42366">
        <w:rPr>
          <w:rFonts w:ascii="Cambria" w:hAnsi="Cambria" w:cs="Calibri"/>
          <w:b/>
          <w:bCs/>
          <w:sz w:val="24"/>
          <w:szCs w:val="24"/>
          <w:shd w:val="clear" w:color="auto" w:fill="FFFFFF"/>
        </w:rPr>
        <w:t>Shura</w:t>
      </w:r>
      <w:proofErr w:type="spellEnd"/>
      <w:r w:rsidR="00C16207" w:rsidRPr="00C42366">
        <w:rPr>
          <w:rFonts w:ascii="Cambria" w:hAnsi="Cambria" w:cs="Calibri"/>
          <w:b/>
          <w:bCs/>
          <w:sz w:val="24"/>
          <w:szCs w:val="24"/>
          <w:shd w:val="clear" w:color="auto" w:fill="FFFFFF"/>
        </w:rPr>
        <w:t>: 13)</w:t>
      </w:r>
      <w:r w:rsidRPr="00C42366">
        <w:rPr>
          <w:rFonts w:ascii="Cambria" w:hAnsi="Cambria" w:cs="Calibri"/>
          <w:b/>
          <w:bCs/>
          <w:sz w:val="24"/>
          <w:szCs w:val="24"/>
        </w:rPr>
        <w:t>.</w:t>
      </w:r>
      <w:r w:rsidRPr="00C42366">
        <w:rPr>
          <w:rFonts w:ascii="Cambria" w:hAnsi="Cambria" w:cs="Calibri"/>
          <w:sz w:val="24"/>
          <w:szCs w:val="24"/>
        </w:rPr>
        <w:t xml:space="preserve"> </w:t>
      </w:r>
      <w:r w:rsidR="00C16207" w:rsidRPr="00C42366">
        <w:rPr>
          <w:rFonts w:ascii="Cambria" w:hAnsi="Cambria" w:cs="Calibri"/>
          <w:sz w:val="24"/>
          <w:szCs w:val="24"/>
        </w:rPr>
        <w:t>Allah</w:t>
      </w:r>
      <w:r w:rsidRPr="00C42366">
        <w:rPr>
          <w:rFonts w:ascii="Cambria" w:hAnsi="Cambria" w:cs="Calibri"/>
          <w:sz w:val="24"/>
          <w:szCs w:val="24"/>
        </w:rPr>
        <w:t xml:space="preserve"> has prescribed </w:t>
      </w:r>
      <w:r w:rsidR="00C16207" w:rsidRPr="00C42366">
        <w:rPr>
          <w:rFonts w:ascii="Cambria" w:hAnsi="Cambria" w:cs="Calibri"/>
          <w:sz w:val="24"/>
          <w:szCs w:val="24"/>
        </w:rPr>
        <w:t xml:space="preserve">in the religion, certain rituals </w:t>
      </w:r>
      <w:r w:rsidRPr="00C42366">
        <w:rPr>
          <w:rFonts w:ascii="Cambria" w:hAnsi="Cambria" w:cs="Calibri"/>
          <w:sz w:val="24"/>
          <w:szCs w:val="24"/>
        </w:rPr>
        <w:t xml:space="preserve">for </w:t>
      </w:r>
      <w:r w:rsidR="00C16207" w:rsidRPr="00C42366">
        <w:rPr>
          <w:rFonts w:ascii="Cambria" w:hAnsi="Cambria" w:cs="Calibri"/>
          <w:sz w:val="24"/>
          <w:szCs w:val="24"/>
        </w:rPr>
        <w:t xml:space="preserve">the </w:t>
      </w:r>
      <w:r w:rsidRPr="00C42366">
        <w:rPr>
          <w:rFonts w:ascii="Cambria" w:hAnsi="Cambria" w:cs="Calibri"/>
          <w:sz w:val="24"/>
          <w:szCs w:val="24"/>
        </w:rPr>
        <w:t xml:space="preserve">Muslims </w:t>
      </w:r>
      <w:r w:rsidR="00C16207" w:rsidRPr="00C42366">
        <w:rPr>
          <w:rFonts w:ascii="Cambria" w:hAnsi="Cambria" w:cs="Calibri"/>
          <w:sz w:val="24"/>
          <w:szCs w:val="24"/>
        </w:rPr>
        <w:t xml:space="preserve">by which they </w:t>
      </w:r>
      <w:r w:rsidRPr="00C42366">
        <w:rPr>
          <w:rFonts w:ascii="Cambria" w:hAnsi="Cambria" w:cs="Calibri"/>
          <w:sz w:val="24"/>
          <w:szCs w:val="24"/>
        </w:rPr>
        <w:t xml:space="preserve">glorify </w:t>
      </w:r>
      <w:r w:rsidR="00C16207" w:rsidRPr="00C42366">
        <w:rPr>
          <w:rFonts w:ascii="Cambria" w:hAnsi="Cambria" w:cs="Calibri"/>
          <w:sz w:val="24"/>
          <w:szCs w:val="24"/>
        </w:rPr>
        <w:t xml:space="preserve">Allah, the </w:t>
      </w:r>
      <w:r w:rsidRPr="00C42366">
        <w:rPr>
          <w:rFonts w:ascii="Cambria" w:hAnsi="Cambria" w:cs="Calibri"/>
          <w:sz w:val="24"/>
          <w:szCs w:val="24"/>
        </w:rPr>
        <w:t xml:space="preserve">Almighty and </w:t>
      </w:r>
      <w:r w:rsidR="00C16207" w:rsidRPr="00C42366">
        <w:rPr>
          <w:rFonts w:ascii="Cambria" w:hAnsi="Cambria" w:cs="Calibri"/>
          <w:sz w:val="24"/>
          <w:szCs w:val="24"/>
        </w:rPr>
        <w:t>get c</w:t>
      </w:r>
      <w:r w:rsidRPr="00C42366">
        <w:rPr>
          <w:rFonts w:ascii="Cambria" w:hAnsi="Cambria" w:cs="Calibri"/>
          <w:sz w:val="24"/>
          <w:szCs w:val="24"/>
        </w:rPr>
        <w:t>loser to Him</w:t>
      </w:r>
      <w:r w:rsidR="00C16207" w:rsidRPr="00C42366">
        <w:rPr>
          <w:rFonts w:ascii="Cambria" w:hAnsi="Cambria" w:cs="Calibri"/>
          <w:sz w:val="24"/>
          <w:szCs w:val="24"/>
        </w:rPr>
        <w:t>. T</w:t>
      </w:r>
      <w:r w:rsidRPr="00C42366">
        <w:rPr>
          <w:rFonts w:ascii="Cambria" w:hAnsi="Cambria" w:cs="Calibri"/>
          <w:sz w:val="24"/>
          <w:szCs w:val="24"/>
        </w:rPr>
        <w:t xml:space="preserve">he greatest of these laws are the pillars of Islam </w:t>
      </w:r>
      <w:r w:rsidR="00C16207" w:rsidRPr="00C42366">
        <w:rPr>
          <w:rFonts w:ascii="Cambria" w:hAnsi="Cambria" w:cs="Calibri"/>
          <w:sz w:val="24"/>
          <w:szCs w:val="24"/>
        </w:rPr>
        <w:t xml:space="preserve">which consists; </w:t>
      </w:r>
      <w:r w:rsidRPr="00C42366">
        <w:rPr>
          <w:rFonts w:ascii="Cambria" w:hAnsi="Cambria" w:cs="Calibri"/>
          <w:sz w:val="24"/>
          <w:szCs w:val="24"/>
        </w:rPr>
        <w:t>after the two testimonies</w:t>
      </w:r>
      <w:r w:rsidR="00C16207" w:rsidRPr="00C42366">
        <w:rPr>
          <w:rFonts w:ascii="Cambria" w:hAnsi="Cambria" w:cs="Calibri"/>
          <w:sz w:val="24"/>
          <w:szCs w:val="24"/>
        </w:rPr>
        <w:t>,</w:t>
      </w:r>
      <w:r w:rsidRPr="00C42366">
        <w:rPr>
          <w:rFonts w:ascii="Cambria" w:hAnsi="Cambria" w:cs="Calibri"/>
          <w:sz w:val="24"/>
          <w:szCs w:val="24"/>
        </w:rPr>
        <w:t xml:space="preserve"> prayer, fasting, zakat, and Hajj, </w:t>
      </w:r>
      <w:r w:rsidR="00C16207" w:rsidRPr="00C42366">
        <w:rPr>
          <w:rFonts w:ascii="Cambria" w:hAnsi="Cambria" w:cs="Calibri"/>
          <w:sz w:val="24"/>
          <w:szCs w:val="24"/>
        </w:rPr>
        <w:t>“</w:t>
      </w:r>
      <w:r w:rsidR="00C16207" w:rsidRPr="00C42366">
        <w:rPr>
          <w:rFonts w:ascii="Cambria" w:eastAsia="Times New Roman" w:hAnsi="Cambria" w:cs="Calibri"/>
          <w:b/>
          <w:bCs/>
          <w:sz w:val="24"/>
          <w:szCs w:val="24"/>
          <w:lang w:val="en-US"/>
        </w:rPr>
        <w:t xml:space="preserve">Ibn ‘Umar reported </w:t>
      </w:r>
      <w:r w:rsidR="00C16207" w:rsidRPr="00C42366">
        <w:rPr>
          <w:rFonts w:ascii="Cambria" w:eastAsia="Times New Roman" w:hAnsi="Cambria" w:cs="Calibri"/>
          <w:b/>
          <w:bCs/>
          <w:sz w:val="24"/>
          <w:szCs w:val="24"/>
          <w:lang w:val="en-US"/>
        </w:rPr>
        <w:t>Allah</w:t>
      </w:r>
      <w:r w:rsidR="00C16207" w:rsidRPr="00C42366">
        <w:rPr>
          <w:rFonts w:ascii="Cambria" w:eastAsia="Times New Roman" w:hAnsi="Cambria" w:cs="Calibri"/>
          <w:b/>
          <w:bCs/>
          <w:sz w:val="24"/>
          <w:szCs w:val="24"/>
          <w:lang w:val="en-US"/>
        </w:rPr>
        <w:t>'s messenger as saying, “Islam is based on five things:</w:t>
      </w:r>
      <w:r w:rsidR="00C16207" w:rsidRPr="00C42366">
        <w:rPr>
          <w:rFonts w:ascii="Cambria" w:eastAsia="Times New Roman" w:hAnsi="Cambria" w:cs="Calibri"/>
          <w:b/>
          <w:bCs/>
          <w:sz w:val="24"/>
          <w:szCs w:val="24"/>
          <w:lang w:val="en-US"/>
        </w:rPr>
        <w:t xml:space="preserve"> </w:t>
      </w:r>
      <w:r w:rsidR="00C16207" w:rsidRPr="00C16207">
        <w:rPr>
          <w:rFonts w:ascii="Cambria" w:eastAsia="Times New Roman" w:hAnsi="Cambria" w:cs="Calibri"/>
          <w:sz w:val="24"/>
          <w:szCs w:val="24"/>
          <w:lang w:val="en-US"/>
        </w:rPr>
        <w:t xml:space="preserve">the testimony that there is no god but God and that Muhammad is His servant and messenger, the observance of the prayer, the payment of </w:t>
      </w:r>
      <w:r w:rsidR="00C16207" w:rsidRPr="00C16207">
        <w:rPr>
          <w:rFonts w:ascii="Cambria" w:eastAsia="Times New Roman" w:hAnsi="Cambria" w:cs="Calibri"/>
          <w:i/>
          <w:iCs/>
          <w:sz w:val="24"/>
          <w:szCs w:val="24"/>
          <w:lang w:val="en-US"/>
        </w:rPr>
        <w:t>zakat</w:t>
      </w:r>
      <w:r w:rsidR="00C16207" w:rsidRPr="00C16207">
        <w:rPr>
          <w:rFonts w:ascii="Cambria" w:eastAsia="Times New Roman" w:hAnsi="Cambria" w:cs="Calibri"/>
          <w:sz w:val="24"/>
          <w:szCs w:val="24"/>
          <w:lang w:val="en-US"/>
        </w:rPr>
        <w:t>, the Pilgrimage, and the fast during Ramadan.” (Bukhari and Muslim.)</w:t>
      </w:r>
    </w:p>
    <w:p w14:paraId="6ED0EE8E" w14:textId="605CBBD7" w:rsidR="003818F2" w:rsidRPr="00C42366" w:rsidRDefault="003818F2" w:rsidP="008A26A4">
      <w:pPr>
        <w:jc w:val="both"/>
        <w:rPr>
          <w:rFonts w:ascii="Cambria" w:hAnsi="Cambria" w:cs="Calibri"/>
          <w:sz w:val="24"/>
          <w:szCs w:val="24"/>
        </w:rPr>
      </w:pPr>
    </w:p>
    <w:p w14:paraId="5889000C" w14:textId="5E5304B0" w:rsidR="003818F2" w:rsidRPr="00C42366" w:rsidRDefault="003818F2" w:rsidP="008A26A4">
      <w:pPr>
        <w:jc w:val="both"/>
        <w:rPr>
          <w:rFonts w:ascii="Cambria" w:hAnsi="Cambria" w:cs="Calibri"/>
          <w:sz w:val="24"/>
          <w:szCs w:val="24"/>
        </w:rPr>
      </w:pPr>
      <w:r w:rsidRPr="00C42366">
        <w:rPr>
          <w:rFonts w:ascii="Cambria" w:hAnsi="Cambria" w:cs="Calibri"/>
          <w:sz w:val="24"/>
          <w:szCs w:val="24"/>
        </w:rPr>
        <w:lastRenderedPageBreak/>
        <w:t>Perhaps one of the most prominent advantages of these Islamic laws is the observance of the collective</w:t>
      </w:r>
      <w:r w:rsidR="00C16207" w:rsidRPr="00C42366">
        <w:rPr>
          <w:rFonts w:ascii="Cambria" w:hAnsi="Cambria" w:cs="Calibri"/>
          <w:sz w:val="24"/>
          <w:szCs w:val="24"/>
        </w:rPr>
        <w:t>ness/ togetherness</w:t>
      </w:r>
      <w:r w:rsidRPr="00C42366">
        <w:rPr>
          <w:rFonts w:ascii="Cambria" w:hAnsi="Cambria" w:cs="Calibri"/>
          <w:sz w:val="24"/>
          <w:szCs w:val="24"/>
        </w:rPr>
        <w:t xml:space="preserve">. Most of the </w:t>
      </w:r>
      <w:r w:rsidR="00C16207" w:rsidRPr="00C42366">
        <w:rPr>
          <w:rFonts w:ascii="Cambria" w:hAnsi="Cambria" w:cs="Calibri"/>
          <w:sz w:val="24"/>
          <w:szCs w:val="24"/>
        </w:rPr>
        <w:t xml:space="preserve">preferred duties </w:t>
      </w:r>
      <w:r w:rsidRPr="00C42366">
        <w:rPr>
          <w:rFonts w:ascii="Cambria" w:hAnsi="Cambria" w:cs="Calibri"/>
          <w:sz w:val="24"/>
          <w:szCs w:val="24"/>
        </w:rPr>
        <w:t xml:space="preserve">in Islam are not </w:t>
      </w:r>
      <w:r w:rsidR="00C16207" w:rsidRPr="00C42366">
        <w:rPr>
          <w:rFonts w:ascii="Cambria" w:hAnsi="Cambria" w:cs="Calibri"/>
          <w:sz w:val="24"/>
          <w:szCs w:val="24"/>
        </w:rPr>
        <w:t xml:space="preserve">directed to the </w:t>
      </w:r>
      <w:r w:rsidRPr="00C42366">
        <w:rPr>
          <w:rFonts w:ascii="Cambria" w:hAnsi="Cambria" w:cs="Calibri"/>
          <w:sz w:val="24"/>
          <w:szCs w:val="24"/>
        </w:rPr>
        <w:t xml:space="preserve">individuals. Rather, </w:t>
      </w:r>
      <w:r w:rsidR="00C16207" w:rsidRPr="00C42366">
        <w:rPr>
          <w:rFonts w:ascii="Cambria" w:hAnsi="Cambria" w:cs="Calibri"/>
          <w:sz w:val="24"/>
          <w:szCs w:val="24"/>
        </w:rPr>
        <w:t>Allah, T</w:t>
      </w:r>
      <w:r w:rsidRPr="00C42366">
        <w:rPr>
          <w:rFonts w:ascii="Cambria" w:hAnsi="Cambria" w:cs="Calibri"/>
          <w:sz w:val="24"/>
          <w:szCs w:val="24"/>
        </w:rPr>
        <w:t xml:space="preserve">he </w:t>
      </w:r>
      <w:r w:rsidR="00C16207" w:rsidRPr="00C42366">
        <w:rPr>
          <w:rFonts w:ascii="Cambria" w:hAnsi="Cambria" w:cs="Calibri"/>
          <w:sz w:val="24"/>
          <w:szCs w:val="24"/>
        </w:rPr>
        <w:t>W</w:t>
      </w:r>
      <w:r w:rsidRPr="00C42366">
        <w:rPr>
          <w:rFonts w:ascii="Cambria" w:hAnsi="Cambria" w:cs="Calibri"/>
          <w:sz w:val="24"/>
          <w:szCs w:val="24"/>
        </w:rPr>
        <w:t xml:space="preserve">ise </w:t>
      </w:r>
      <w:r w:rsidR="00C16207" w:rsidRPr="00C42366">
        <w:rPr>
          <w:rFonts w:ascii="Cambria" w:hAnsi="Cambria" w:cs="Calibri"/>
          <w:sz w:val="24"/>
          <w:szCs w:val="24"/>
        </w:rPr>
        <w:t xml:space="preserve">Lawgiver </w:t>
      </w:r>
      <w:r w:rsidRPr="00C42366">
        <w:rPr>
          <w:rFonts w:ascii="Cambria" w:hAnsi="Cambria" w:cs="Calibri"/>
          <w:sz w:val="24"/>
          <w:szCs w:val="24"/>
        </w:rPr>
        <w:t xml:space="preserve">addressed the Muslim community represented by the </w:t>
      </w:r>
      <w:r w:rsidR="00F90395" w:rsidRPr="00C42366">
        <w:rPr>
          <w:rFonts w:ascii="Cambria" w:hAnsi="Cambria" w:cs="Calibri"/>
          <w:sz w:val="24"/>
          <w:szCs w:val="24"/>
        </w:rPr>
        <w:t>lead</w:t>
      </w:r>
      <w:r w:rsidRPr="00C42366">
        <w:rPr>
          <w:rFonts w:ascii="Cambria" w:hAnsi="Cambria" w:cs="Calibri"/>
          <w:sz w:val="24"/>
          <w:szCs w:val="24"/>
        </w:rPr>
        <w:t xml:space="preserve">ers and their representatives, as in the order to collect zakat and give it to the deserving </w:t>
      </w:r>
      <w:r w:rsidR="00F90395" w:rsidRPr="00C42366">
        <w:rPr>
          <w:rFonts w:ascii="Cambria" w:hAnsi="Cambria" w:cs="Calibri"/>
          <w:sz w:val="24"/>
          <w:szCs w:val="24"/>
        </w:rPr>
        <w:t xml:space="preserve">recipients </w:t>
      </w:r>
      <w:r w:rsidRPr="00C42366">
        <w:rPr>
          <w:rFonts w:ascii="Cambria" w:hAnsi="Cambria" w:cs="Calibri"/>
          <w:sz w:val="24"/>
          <w:szCs w:val="24"/>
        </w:rPr>
        <w:t>in the Almighty’s saying:</w:t>
      </w:r>
      <w:r w:rsidR="00F90395" w:rsidRPr="00C42366">
        <w:rPr>
          <w:rFonts w:ascii="Cambria" w:hAnsi="Cambria" w:cs="Calibri"/>
          <w:sz w:val="24"/>
          <w:szCs w:val="24"/>
        </w:rPr>
        <w:t xml:space="preserve"> (</w:t>
      </w:r>
      <w:r w:rsidR="00F90395" w:rsidRPr="00C42366">
        <w:rPr>
          <w:rFonts w:ascii="Cambria" w:hAnsi="Cambria" w:cs="Calibri"/>
          <w:b/>
          <w:bCs/>
          <w:sz w:val="24"/>
          <w:szCs w:val="24"/>
          <w:rtl/>
        </w:rPr>
        <w:t>خُذْ مِنْ أَمْوَالِهِمْ صَدَقَةً تُطَهِّرُهُمْ وَتُزَكِّيهِم بِهَا وَصَلِّ عَلَيْهِمْ إِنَّ صَلاَتَكَ سَكَنٌ لَّهُمْ وَاللّهُ سَمِيعٌ عَلِيمٌ</w:t>
      </w:r>
      <w:r w:rsidR="00F90395" w:rsidRPr="00C42366">
        <w:rPr>
          <w:rFonts w:ascii="Cambria" w:hAnsi="Cambria" w:cs="Calibri"/>
          <w:sz w:val="24"/>
          <w:szCs w:val="24"/>
        </w:rPr>
        <w:t>)</w:t>
      </w:r>
      <w:r w:rsidRPr="00C42366">
        <w:rPr>
          <w:rFonts w:ascii="Cambria" w:hAnsi="Cambria" w:cs="Calibri"/>
          <w:sz w:val="24"/>
          <w:szCs w:val="24"/>
        </w:rPr>
        <w:t xml:space="preserve"> </w:t>
      </w:r>
      <w:r w:rsidR="00F90395" w:rsidRPr="00C42366">
        <w:rPr>
          <w:rFonts w:ascii="Cambria" w:hAnsi="Cambria" w:cs="Calibri"/>
          <w:sz w:val="24"/>
          <w:szCs w:val="24"/>
        </w:rPr>
        <w:t>“</w:t>
      </w:r>
      <w:r w:rsidR="00F90395" w:rsidRPr="00C42366">
        <w:rPr>
          <w:rFonts w:ascii="Cambria" w:hAnsi="Cambria" w:cs="Calibri"/>
          <w:sz w:val="24"/>
          <w:szCs w:val="24"/>
          <w:shd w:val="clear" w:color="auto" w:fill="FFFFFF"/>
        </w:rPr>
        <w:t>Take from their wealth ˹O Prophet˺ charity to purify and bless them, and pray for them—surely your prayer is a source of comfort for them. And Allah is All-Hearing, All-Knowing.</w:t>
      </w:r>
      <w:r w:rsidR="00F90395" w:rsidRPr="00C42366">
        <w:rPr>
          <w:rFonts w:ascii="Cambria" w:hAnsi="Cambria" w:cs="Calibri"/>
          <w:sz w:val="24"/>
          <w:szCs w:val="24"/>
          <w:shd w:val="clear" w:color="auto" w:fill="FFFFFF"/>
        </w:rPr>
        <w:t>” (</w:t>
      </w:r>
      <w:proofErr w:type="spellStart"/>
      <w:r w:rsidR="00F90395" w:rsidRPr="00C42366">
        <w:rPr>
          <w:rFonts w:ascii="Cambria" w:hAnsi="Cambria" w:cs="Calibri"/>
          <w:sz w:val="24"/>
          <w:szCs w:val="24"/>
          <w:shd w:val="clear" w:color="auto" w:fill="FFFFFF"/>
        </w:rPr>
        <w:t>Taubah</w:t>
      </w:r>
      <w:proofErr w:type="spellEnd"/>
      <w:r w:rsidR="00F90395" w:rsidRPr="00C42366">
        <w:rPr>
          <w:rFonts w:ascii="Cambria" w:hAnsi="Cambria" w:cs="Calibri"/>
          <w:sz w:val="24"/>
          <w:szCs w:val="24"/>
          <w:shd w:val="clear" w:color="auto" w:fill="FFFFFF"/>
        </w:rPr>
        <w:t xml:space="preserve">: 103). </w:t>
      </w:r>
      <w:proofErr w:type="gramStart"/>
      <w:r w:rsidR="00F90395" w:rsidRPr="00C42366">
        <w:rPr>
          <w:rFonts w:ascii="Cambria" w:hAnsi="Cambria" w:cs="Calibri"/>
          <w:sz w:val="24"/>
          <w:szCs w:val="24"/>
          <w:shd w:val="clear" w:color="auto" w:fill="FFFFFF"/>
        </w:rPr>
        <w:t>Also</w:t>
      </w:r>
      <w:proofErr w:type="gramEnd"/>
      <w:r w:rsidR="00F90395" w:rsidRPr="00C42366">
        <w:rPr>
          <w:rFonts w:ascii="Cambria" w:hAnsi="Cambria" w:cs="Calibri"/>
          <w:sz w:val="24"/>
          <w:szCs w:val="24"/>
          <w:shd w:val="clear" w:color="auto" w:fill="FFFFFF"/>
        </w:rPr>
        <w:t xml:space="preserve"> the injunction to implement the hudud (specified punishment in His statement, Exalted be He: (</w:t>
      </w:r>
      <w:r w:rsidR="00F90395" w:rsidRPr="00C42366">
        <w:rPr>
          <w:rFonts w:ascii="Cambria" w:hAnsi="Cambria" w:cs="Calibri"/>
          <w:b/>
          <w:bCs/>
          <w:sz w:val="24"/>
          <w:szCs w:val="24"/>
          <w:rtl/>
        </w:rPr>
        <w:t>وَالسَّارِقُ وَالسَّارِقَةُ فَاقْطَعُواْ أَيْدِيَهُمَا جَزَاء بِمَا كَسَبَا نَكَالاً مِّنَ اللّهِ وَاللّهُ عَزِيزٌ حَكِيمٌ</w:t>
      </w:r>
      <w:r w:rsidR="00F90395" w:rsidRPr="00C42366">
        <w:rPr>
          <w:rFonts w:ascii="Cambria" w:hAnsi="Cambria" w:cs="Calibri"/>
          <w:sz w:val="24"/>
          <w:szCs w:val="24"/>
          <w:shd w:val="clear" w:color="auto" w:fill="FFFFFF"/>
        </w:rPr>
        <w:t>) “</w:t>
      </w:r>
      <w:r w:rsidR="00F90395" w:rsidRPr="00C42366">
        <w:rPr>
          <w:rFonts w:ascii="Cambria" w:hAnsi="Cambria" w:cs="Calibri"/>
          <w:sz w:val="24"/>
          <w:szCs w:val="24"/>
          <w:shd w:val="clear" w:color="auto" w:fill="FFFFFF"/>
        </w:rPr>
        <w:t>As for male and female thieves, cut off their hands for what they have done—a deterrent from Allah. And Allah is Almighty, All-Wise</w:t>
      </w:r>
      <w:r w:rsidR="00F90395" w:rsidRPr="00C42366">
        <w:rPr>
          <w:rFonts w:ascii="Cambria" w:hAnsi="Cambria" w:cs="Calibri"/>
          <w:sz w:val="24"/>
          <w:szCs w:val="24"/>
          <w:shd w:val="clear" w:color="auto" w:fill="FFFFFF"/>
        </w:rPr>
        <w:t>.” (</w:t>
      </w:r>
      <w:proofErr w:type="spellStart"/>
      <w:r w:rsidR="00F90395" w:rsidRPr="00C42366">
        <w:rPr>
          <w:rFonts w:ascii="Cambria" w:hAnsi="Cambria" w:cs="Calibri"/>
          <w:sz w:val="24"/>
          <w:szCs w:val="24"/>
          <w:shd w:val="clear" w:color="auto" w:fill="FFFFFF"/>
        </w:rPr>
        <w:t>Maidah</w:t>
      </w:r>
      <w:proofErr w:type="spellEnd"/>
      <w:r w:rsidR="00F90395" w:rsidRPr="00C42366">
        <w:rPr>
          <w:rFonts w:ascii="Cambria" w:hAnsi="Cambria" w:cs="Calibri"/>
          <w:sz w:val="24"/>
          <w:szCs w:val="24"/>
          <w:shd w:val="clear" w:color="auto" w:fill="FFFFFF"/>
        </w:rPr>
        <w:t>: 38) and in the verse: (</w:t>
      </w:r>
      <w:r w:rsidR="00F90395" w:rsidRPr="00C42366">
        <w:rPr>
          <w:rFonts w:ascii="Cambria" w:hAnsi="Cambria" w:cs="Calibri"/>
          <w:b/>
          <w:bCs/>
          <w:sz w:val="24"/>
          <w:szCs w:val="24"/>
          <w:rtl/>
        </w:rPr>
        <w:t>الزَّانِيَةُ وَالزَّانِي فَاجْلِدُوا كُلَّ وَاحِدٍ مِّنْهُمَا مِئَةَ جَلْدَةٍ وَلَا تَأْخُذْكُم بِهِمَا رَأْفَةٌ فِي دِينِ اللَّهِ إِن كُنتُمْ تُؤْمِنُونَ بِاللَّهِ وَالْيَوْمِ الْآخِرِ وَلْيَشْهَدْ عَذَابَهُمَا طَائِفَةٌ مِّنَ الْمُؤْمِنِينَ</w:t>
      </w:r>
      <w:r w:rsidR="00F90395" w:rsidRPr="00C42366">
        <w:rPr>
          <w:rFonts w:ascii="Cambria" w:hAnsi="Cambria" w:cs="Calibri"/>
          <w:sz w:val="24"/>
          <w:szCs w:val="24"/>
          <w:shd w:val="clear" w:color="auto" w:fill="FFFFFF"/>
        </w:rPr>
        <w:t>) “</w:t>
      </w:r>
      <w:r w:rsidR="00F90395" w:rsidRPr="00C42366">
        <w:rPr>
          <w:rFonts w:ascii="Cambria" w:hAnsi="Cambria" w:cs="Calibri"/>
          <w:sz w:val="24"/>
          <w:szCs w:val="24"/>
          <w:shd w:val="clear" w:color="auto" w:fill="FFFFFF"/>
        </w:rPr>
        <w:t>As for female and male fornicators, give each of them one hundred lashes,</w:t>
      </w:r>
      <w:r w:rsidR="00F90395" w:rsidRPr="00C42366">
        <w:rPr>
          <w:rFonts w:ascii="Cambria" w:hAnsi="Cambria" w:cs="Calibri"/>
          <w:sz w:val="24"/>
          <w:szCs w:val="24"/>
          <w:bdr w:val="none" w:sz="0" w:space="0" w:color="auto" w:frame="1"/>
          <w:shd w:val="clear" w:color="auto" w:fill="FFFFFF"/>
          <w:vertAlign w:val="superscript"/>
        </w:rPr>
        <w:t>1</w:t>
      </w:r>
      <w:r w:rsidR="00F90395" w:rsidRPr="00C42366">
        <w:rPr>
          <w:rFonts w:ascii="Cambria" w:hAnsi="Cambria" w:cs="Calibri"/>
          <w:sz w:val="24"/>
          <w:szCs w:val="24"/>
          <w:shd w:val="clear" w:color="auto" w:fill="FFFFFF"/>
        </w:rPr>
        <w:t> and do not let pity for them make you lenient in ˹enforcing˺ the law of Allah, if you ˹truly˺ believe in Allah and the Last Day. And let a number of believers witness their punishment.</w:t>
      </w:r>
      <w:r w:rsidR="00F90395" w:rsidRPr="00C42366">
        <w:rPr>
          <w:rFonts w:ascii="Cambria" w:hAnsi="Cambria" w:cs="Calibri"/>
          <w:sz w:val="24"/>
          <w:szCs w:val="24"/>
          <w:shd w:val="clear" w:color="auto" w:fill="FFFFFF"/>
        </w:rPr>
        <w:t>” (Nur: 2)</w:t>
      </w:r>
    </w:p>
    <w:p w14:paraId="1AD3AED1" w14:textId="77777777" w:rsidR="003818F2" w:rsidRPr="00C42366" w:rsidRDefault="003818F2" w:rsidP="008A26A4">
      <w:pPr>
        <w:jc w:val="both"/>
        <w:rPr>
          <w:rFonts w:ascii="Cambria" w:hAnsi="Cambria" w:cs="Calibri"/>
          <w:sz w:val="24"/>
          <w:szCs w:val="24"/>
        </w:rPr>
      </w:pPr>
    </w:p>
    <w:p w14:paraId="040FC14A" w14:textId="0C6FCA66" w:rsidR="003818F2" w:rsidRPr="00C42366" w:rsidRDefault="003818F2" w:rsidP="008A26A4">
      <w:pPr>
        <w:jc w:val="both"/>
        <w:rPr>
          <w:rFonts w:ascii="Cambria" w:hAnsi="Cambria" w:cs="Calibri"/>
          <w:sz w:val="24"/>
          <w:szCs w:val="24"/>
          <w:shd w:val="clear" w:color="auto" w:fill="FFFFFF"/>
        </w:rPr>
      </w:pPr>
      <w:r w:rsidRPr="00C42366">
        <w:rPr>
          <w:rFonts w:ascii="Cambria" w:hAnsi="Cambria" w:cs="Calibri"/>
          <w:sz w:val="24"/>
          <w:szCs w:val="24"/>
        </w:rPr>
        <w:t xml:space="preserve">3- </w:t>
      </w:r>
      <w:r w:rsidRPr="00C42366">
        <w:rPr>
          <w:rFonts w:ascii="Cambria" w:hAnsi="Cambria" w:cs="Calibri"/>
          <w:b/>
          <w:bCs/>
          <w:sz w:val="24"/>
          <w:szCs w:val="24"/>
        </w:rPr>
        <w:t>The unity of sources and references:</w:t>
      </w:r>
      <w:r w:rsidRPr="00C42366">
        <w:rPr>
          <w:rFonts w:ascii="Cambria" w:hAnsi="Cambria" w:cs="Calibri"/>
          <w:sz w:val="24"/>
          <w:szCs w:val="24"/>
        </w:rPr>
        <w:t xml:space="preserve"> The Islamic religion has specific sources and references from which all Muslims </w:t>
      </w:r>
      <w:r w:rsidR="00F90395" w:rsidRPr="00C42366">
        <w:rPr>
          <w:rFonts w:ascii="Cambria" w:hAnsi="Cambria" w:cs="Calibri"/>
          <w:sz w:val="24"/>
          <w:szCs w:val="24"/>
        </w:rPr>
        <w:t>derive the</w:t>
      </w:r>
      <w:r w:rsidRPr="00C42366">
        <w:rPr>
          <w:rFonts w:ascii="Cambria" w:hAnsi="Cambria" w:cs="Calibri"/>
          <w:sz w:val="24"/>
          <w:szCs w:val="24"/>
        </w:rPr>
        <w:t xml:space="preserve"> beliefs, acts of worship, morals and laws. The Almighty sa</w:t>
      </w:r>
      <w:r w:rsidR="00F90395" w:rsidRPr="00C42366">
        <w:rPr>
          <w:rFonts w:ascii="Cambria" w:hAnsi="Cambria" w:cs="Calibri"/>
          <w:sz w:val="24"/>
          <w:szCs w:val="24"/>
        </w:rPr>
        <w:t>ys</w:t>
      </w:r>
      <w:r w:rsidRPr="00C42366">
        <w:rPr>
          <w:rFonts w:ascii="Cambria" w:hAnsi="Cambria" w:cs="Calibri"/>
          <w:sz w:val="24"/>
          <w:szCs w:val="24"/>
        </w:rPr>
        <w:t>:</w:t>
      </w:r>
      <w:r w:rsidR="00F90395" w:rsidRPr="00C42366">
        <w:rPr>
          <w:rFonts w:ascii="Cambria" w:hAnsi="Cambria" w:cs="Calibri"/>
          <w:sz w:val="24"/>
          <w:szCs w:val="24"/>
        </w:rPr>
        <w:t xml:space="preserve"> (</w:t>
      </w:r>
      <w:r w:rsidR="00F90395" w:rsidRPr="00C42366">
        <w:rPr>
          <w:rFonts w:ascii="Cambria" w:hAnsi="Cambria" w:cs="Calibri"/>
          <w:sz w:val="24"/>
          <w:szCs w:val="24"/>
          <w:rtl/>
        </w:rPr>
        <w:t>فَإِن تَنَازَعْتُمْ فِي شَيْءٍ فَرُدُّوهُ إِلَى اللّهِ وَالرَّسُولِ إِن كُنتُمْ تُؤْمِنُونَ بِاللّهِ وَالْيَوْمِ الآخِرِ ذَلِكَ خَيْرٌ وَأَحْسَنُ تَأْوِيلاً</w:t>
      </w:r>
      <w:r w:rsidR="00F90395" w:rsidRPr="00C42366">
        <w:rPr>
          <w:rFonts w:ascii="Cambria" w:hAnsi="Cambria" w:cs="Calibri"/>
          <w:sz w:val="24"/>
          <w:szCs w:val="24"/>
        </w:rPr>
        <w:t>)</w:t>
      </w:r>
      <w:r w:rsidRPr="00C42366">
        <w:rPr>
          <w:rFonts w:ascii="Cambria" w:hAnsi="Cambria" w:cs="Calibri"/>
          <w:sz w:val="24"/>
          <w:szCs w:val="24"/>
        </w:rPr>
        <w:t xml:space="preserve"> </w:t>
      </w:r>
      <w:r w:rsidR="00DE2E04" w:rsidRPr="00C42366">
        <w:rPr>
          <w:rFonts w:ascii="Cambria" w:hAnsi="Cambria" w:cs="Calibri"/>
          <w:sz w:val="24"/>
          <w:szCs w:val="24"/>
        </w:rPr>
        <w:t>“</w:t>
      </w:r>
      <w:r w:rsidR="00DE2E04" w:rsidRPr="00C42366">
        <w:rPr>
          <w:rFonts w:ascii="Cambria" w:hAnsi="Cambria" w:cs="Calibri"/>
          <w:sz w:val="24"/>
          <w:szCs w:val="24"/>
          <w:shd w:val="clear" w:color="auto" w:fill="FFFFFF"/>
        </w:rPr>
        <w:t>Should you disagree on anything, then refer it to Allah and His Messenger, if you ˹truly˺ believe in Allah and the Last Day. This is the best and fairest resolution.</w:t>
      </w:r>
      <w:r w:rsidR="00DE2E04" w:rsidRPr="00C42366">
        <w:rPr>
          <w:rFonts w:ascii="Cambria" w:hAnsi="Cambria" w:cs="Calibri"/>
          <w:sz w:val="24"/>
          <w:szCs w:val="24"/>
          <w:shd w:val="clear" w:color="auto" w:fill="FFFFFF"/>
        </w:rPr>
        <w:t>” (</w:t>
      </w:r>
      <w:proofErr w:type="spellStart"/>
      <w:r w:rsidR="00DE2E04" w:rsidRPr="00C42366">
        <w:rPr>
          <w:rFonts w:ascii="Cambria" w:hAnsi="Cambria" w:cs="Calibri"/>
          <w:sz w:val="24"/>
          <w:szCs w:val="24"/>
          <w:shd w:val="clear" w:color="auto" w:fill="FFFFFF"/>
        </w:rPr>
        <w:t>Nisaa</w:t>
      </w:r>
      <w:proofErr w:type="spellEnd"/>
      <w:r w:rsidR="00DE2E04" w:rsidRPr="00C42366">
        <w:rPr>
          <w:rFonts w:ascii="Cambria" w:hAnsi="Cambria" w:cs="Calibri"/>
          <w:sz w:val="24"/>
          <w:szCs w:val="24"/>
          <w:shd w:val="clear" w:color="auto" w:fill="FFFFFF"/>
        </w:rPr>
        <w:t>: 59)</w:t>
      </w:r>
    </w:p>
    <w:p w14:paraId="37B46C78" w14:textId="1FB20107" w:rsidR="00DE2E04" w:rsidRPr="00C42366" w:rsidRDefault="00DE2E04" w:rsidP="008A26A4">
      <w:pPr>
        <w:jc w:val="both"/>
        <w:rPr>
          <w:rFonts w:ascii="Cambria" w:hAnsi="Cambria" w:cs="Calibri"/>
          <w:sz w:val="24"/>
          <w:szCs w:val="24"/>
          <w:shd w:val="clear" w:color="auto" w:fill="FFFFFF"/>
        </w:rPr>
      </w:pPr>
    </w:p>
    <w:p w14:paraId="2032C0F6" w14:textId="05F4032C" w:rsidR="00DE2E04" w:rsidRPr="00C42366" w:rsidRDefault="00DE2E04" w:rsidP="008A26A4">
      <w:pPr>
        <w:jc w:val="both"/>
        <w:rPr>
          <w:rFonts w:ascii="Cambria" w:hAnsi="Cambria" w:cs="Calibri"/>
          <w:sz w:val="24"/>
          <w:szCs w:val="24"/>
          <w:shd w:val="clear" w:color="auto" w:fill="FFFFFF"/>
        </w:rPr>
      </w:pPr>
      <w:r w:rsidRPr="00C42366">
        <w:rPr>
          <w:rFonts w:ascii="Cambria" w:hAnsi="Cambria" w:cs="Calibri"/>
          <w:sz w:val="24"/>
          <w:szCs w:val="24"/>
          <w:shd w:val="clear" w:color="auto" w:fill="FFFFFF"/>
        </w:rPr>
        <w:t xml:space="preserve">- </w:t>
      </w:r>
      <w:r w:rsidRPr="00C42366">
        <w:rPr>
          <w:rFonts w:ascii="Cambria" w:hAnsi="Cambria" w:cs="Calibri"/>
          <w:sz w:val="24"/>
          <w:szCs w:val="24"/>
          <w:shd w:val="clear" w:color="auto" w:fill="FFFFFF"/>
        </w:rPr>
        <w:t xml:space="preserve">Dear </w:t>
      </w:r>
      <w:r w:rsidRPr="00C42366">
        <w:rPr>
          <w:rFonts w:ascii="Cambria" w:hAnsi="Cambria" w:cs="Calibri"/>
          <w:sz w:val="24"/>
          <w:szCs w:val="24"/>
          <w:shd w:val="clear" w:color="auto" w:fill="FFFFFF"/>
        </w:rPr>
        <w:t xml:space="preserve">Servants of </w:t>
      </w:r>
      <w:r w:rsidRPr="00C42366">
        <w:rPr>
          <w:rFonts w:ascii="Cambria" w:hAnsi="Cambria" w:cs="Calibri"/>
          <w:sz w:val="24"/>
          <w:szCs w:val="24"/>
          <w:shd w:val="clear" w:color="auto" w:fill="FFFFFF"/>
        </w:rPr>
        <w:t xml:space="preserve">Allah, </w:t>
      </w:r>
      <w:r w:rsidRPr="00C42366">
        <w:rPr>
          <w:rFonts w:ascii="Cambria" w:hAnsi="Cambria" w:cs="Calibri"/>
          <w:sz w:val="24"/>
          <w:szCs w:val="24"/>
          <w:shd w:val="clear" w:color="auto" w:fill="FFFFFF"/>
        </w:rPr>
        <w:t xml:space="preserve">Muslim narrated in his Sahih on the authority of Aisha, may </w:t>
      </w:r>
      <w:r w:rsidRPr="00C42366">
        <w:rPr>
          <w:rFonts w:ascii="Cambria" w:hAnsi="Cambria" w:cs="Calibri"/>
          <w:sz w:val="24"/>
          <w:szCs w:val="24"/>
          <w:shd w:val="clear" w:color="auto" w:fill="FFFFFF"/>
        </w:rPr>
        <w:t>Allah</w:t>
      </w:r>
      <w:r w:rsidRPr="00C42366">
        <w:rPr>
          <w:rFonts w:ascii="Cambria" w:hAnsi="Cambria" w:cs="Calibri"/>
          <w:sz w:val="24"/>
          <w:szCs w:val="24"/>
          <w:shd w:val="clear" w:color="auto" w:fill="FFFFFF"/>
        </w:rPr>
        <w:t xml:space="preserve"> be pleased with her, </w:t>
      </w:r>
      <w:r w:rsidRPr="00C42366">
        <w:rPr>
          <w:rFonts w:ascii="Cambria" w:hAnsi="Cambria" w:cs="Calibri"/>
          <w:sz w:val="24"/>
          <w:szCs w:val="24"/>
          <w:shd w:val="clear" w:color="auto" w:fill="FFFFFF"/>
        </w:rPr>
        <w:t>she</w:t>
      </w:r>
      <w:r w:rsidRPr="00C42366">
        <w:rPr>
          <w:rFonts w:ascii="Cambria" w:hAnsi="Cambria" w:cs="Calibri"/>
          <w:sz w:val="24"/>
          <w:szCs w:val="24"/>
          <w:shd w:val="clear" w:color="auto" w:fill="FFFFFF"/>
        </w:rPr>
        <w:t xml:space="preserve"> said:</w:t>
      </w:r>
      <w:r w:rsidRPr="00C42366">
        <w:rPr>
          <w:rFonts w:ascii="Cambria" w:hAnsi="Cambria" w:cs="Calibri"/>
          <w:sz w:val="24"/>
          <w:szCs w:val="24"/>
          <w:shd w:val="clear" w:color="auto" w:fill="FFFFFF"/>
        </w:rPr>
        <w:t xml:space="preserve"> </w:t>
      </w:r>
      <w:r w:rsidRPr="00C42366">
        <w:rPr>
          <w:rFonts w:ascii="Cambria" w:hAnsi="Cambria" w:cs="Calibri"/>
          <w:sz w:val="24"/>
          <w:szCs w:val="24"/>
          <w:shd w:val="clear" w:color="auto" w:fill="FFFFFF"/>
        </w:rPr>
        <w:t xml:space="preserve">The Prophet - may </w:t>
      </w:r>
      <w:r w:rsidRPr="00C42366">
        <w:rPr>
          <w:rFonts w:ascii="Cambria" w:hAnsi="Cambria" w:cs="Calibri"/>
          <w:sz w:val="24"/>
          <w:szCs w:val="24"/>
          <w:shd w:val="clear" w:color="auto" w:fill="FFFFFF"/>
        </w:rPr>
        <w:t>Allah</w:t>
      </w:r>
      <w:r w:rsidRPr="00C42366">
        <w:rPr>
          <w:rFonts w:ascii="Cambria" w:hAnsi="Cambria" w:cs="Calibri"/>
          <w:sz w:val="24"/>
          <w:szCs w:val="24"/>
          <w:shd w:val="clear" w:color="auto" w:fill="FFFFFF"/>
        </w:rPr>
        <w:t xml:space="preserve"> bless him and grant him peace said:</w:t>
      </w:r>
      <w:r w:rsidRPr="00C42366">
        <w:rPr>
          <w:rFonts w:ascii="Cambria" w:hAnsi="Cambria" w:cs="Calibri"/>
          <w:sz w:val="24"/>
          <w:szCs w:val="24"/>
          <w:shd w:val="clear" w:color="auto" w:fill="FFFFFF"/>
        </w:rPr>
        <w:t xml:space="preserve"> “</w:t>
      </w:r>
      <w:r w:rsidRPr="00C42366">
        <w:rPr>
          <w:rFonts w:ascii="Cambria" w:hAnsi="Cambria" w:cs="Calibri"/>
          <w:sz w:val="24"/>
          <w:szCs w:val="24"/>
          <w:shd w:val="clear" w:color="auto" w:fill="FFFFFF"/>
        </w:rPr>
        <w:t xml:space="preserve">The day and night </w:t>
      </w:r>
      <w:r w:rsidRPr="00C42366">
        <w:rPr>
          <w:rFonts w:ascii="Cambria" w:hAnsi="Cambria" w:cs="Calibri"/>
          <w:sz w:val="24"/>
          <w:szCs w:val="24"/>
          <w:shd w:val="clear" w:color="auto" w:fill="FFFFFF"/>
        </w:rPr>
        <w:t>will</w:t>
      </w:r>
      <w:r w:rsidRPr="00C42366">
        <w:rPr>
          <w:rFonts w:ascii="Cambria" w:hAnsi="Cambria" w:cs="Calibri"/>
          <w:sz w:val="24"/>
          <w:szCs w:val="24"/>
          <w:shd w:val="clear" w:color="auto" w:fill="FFFFFF"/>
        </w:rPr>
        <w:t xml:space="preserve"> not pass away until Al-Lat and Al-'Uzza are worshiped."</w:t>
      </w:r>
    </w:p>
    <w:p w14:paraId="7C486847" w14:textId="14C895EC" w:rsidR="00DE2E04" w:rsidRPr="00DE2E04" w:rsidRDefault="00DE2E04" w:rsidP="008A26A4">
      <w:pPr>
        <w:jc w:val="both"/>
        <w:rPr>
          <w:rFonts w:ascii="Cambria" w:eastAsia="Times New Roman" w:hAnsi="Cambria" w:cs="Calibri"/>
          <w:b/>
          <w:bCs/>
          <w:sz w:val="24"/>
          <w:szCs w:val="24"/>
          <w:lang w:val="en-US"/>
        </w:rPr>
      </w:pPr>
      <w:r w:rsidRPr="00C42366">
        <w:rPr>
          <w:rFonts w:ascii="Cambria" w:hAnsi="Cambria" w:cs="Calibri"/>
          <w:sz w:val="24"/>
          <w:szCs w:val="24"/>
          <w:shd w:val="clear" w:color="auto" w:fill="FFFFFF"/>
        </w:rPr>
        <w:t xml:space="preserve">And </w:t>
      </w:r>
      <w:r w:rsidR="00197047" w:rsidRPr="00C42366">
        <w:rPr>
          <w:rFonts w:ascii="Cambria" w:hAnsi="Cambria" w:cs="Calibri"/>
          <w:sz w:val="24"/>
          <w:szCs w:val="24"/>
          <w:shd w:val="clear" w:color="auto" w:fill="FFFFFF"/>
        </w:rPr>
        <w:t xml:space="preserve">in </w:t>
      </w:r>
      <w:r w:rsidRPr="00C42366">
        <w:rPr>
          <w:rFonts w:ascii="Cambria" w:hAnsi="Cambria" w:cs="Calibri"/>
          <w:sz w:val="24"/>
          <w:szCs w:val="24"/>
          <w:shd w:val="clear" w:color="auto" w:fill="FFFFFF"/>
        </w:rPr>
        <w:t xml:space="preserve">his </w:t>
      </w:r>
      <w:r w:rsidR="00197047" w:rsidRPr="00C42366">
        <w:rPr>
          <w:rFonts w:ascii="Cambria" w:hAnsi="Cambria" w:cs="Calibri"/>
          <w:sz w:val="24"/>
          <w:szCs w:val="24"/>
          <w:shd w:val="clear" w:color="auto" w:fill="FFFFFF"/>
        </w:rPr>
        <w:t xml:space="preserve">other </w:t>
      </w:r>
      <w:r w:rsidRPr="00C42366">
        <w:rPr>
          <w:rFonts w:ascii="Cambria" w:hAnsi="Cambria" w:cs="Calibri"/>
          <w:sz w:val="24"/>
          <w:szCs w:val="24"/>
          <w:shd w:val="clear" w:color="auto" w:fill="FFFFFF"/>
        </w:rPr>
        <w:t xml:space="preserve">saying, may </w:t>
      </w:r>
      <w:r w:rsidRPr="00C42366">
        <w:rPr>
          <w:rFonts w:ascii="Cambria" w:hAnsi="Cambria" w:cs="Calibri"/>
          <w:sz w:val="24"/>
          <w:szCs w:val="24"/>
          <w:shd w:val="clear" w:color="auto" w:fill="FFFFFF"/>
        </w:rPr>
        <w:t>Allah</w:t>
      </w:r>
      <w:r w:rsidRPr="00C42366">
        <w:rPr>
          <w:rFonts w:ascii="Cambria" w:hAnsi="Cambria" w:cs="Calibri"/>
          <w:sz w:val="24"/>
          <w:szCs w:val="24"/>
          <w:shd w:val="clear" w:color="auto" w:fill="FFFFFF"/>
        </w:rPr>
        <w:t xml:space="preserve">’s </w:t>
      </w:r>
      <w:r w:rsidR="00197047" w:rsidRPr="00C42366">
        <w:rPr>
          <w:rFonts w:ascii="Cambria" w:hAnsi="Cambria" w:cs="Calibri"/>
          <w:sz w:val="24"/>
          <w:szCs w:val="24"/>
          <w:shd w:val="clear" w:color="auto" w:fill="FFFFFF"/>
        </w:rPr>
        <w:t>blessings</w:t>
      </w:r>
      <w:r w:rsidRPr="00C42366">
        <w:rPr>
          <w:rFonts w:ascii="Cambria" w:hAnsi="Cambria" w:cs="Calibri"/>
          <w:sz w:val="24"/>
          <w:szCs w:val="24"/>
          <w:shd w:val="clear" w:color="auto" w:fill="FFFFFF"/>
        </w:rPr>
        <w:t xml:space="preserve"> and peace be upon him: </w:t>
      </w:r>
      <w:r w:rsidRPr="00DE2E04">
        <w:rPr>
          <w:rFonts w:ascii="Cambria" w:eastAsia="Times New Roman" w:hAnsi="Cambria" w:cs="Calibri"/>
          <w:b/>
          <w:bCs/>
          <w:sz w:val="24"/>
          <w:szCs w:val="24"/>
          <w:lang w:val="en-US"/>
        </w:rPr>
        <w:t xml:space="preserve">"The Hour shall not be established until tribes of my Ummah unite with the idolaters, and until they worship idols. </w:t>
      </w:r>
    </w:p>
    <w:p w14:paraId="14DE2A8A" w14:textId="77777777" w:rsidR="00DE2E04" w:rsidRPr="00C42366" w:rsidRDefault="00DE2E04" w:rsidP="008A26A4">
      <w:pPr>
        <w:jc w:val="both"/>
        <w:rPr>
          <w:rFonts w:ascii="Cambria" w:hAnsi="Cambria" w:cs="Calibri"/>
          <w:sz w:val="24"/>
          <w:szCs w:val="24"/>
          <w:shd w:val="clear" w:color="auto" w:fill="FFFFFF"/>
          <w:lang w:val="en-US"/>
        </w:rPr>
      </w:pPr>
    </w:p>
    <w:p w14:paraId="59BA34A8" w14:textId="77777777" w:rsidR="00197047" w:rsidRPr="00C42366" w:rsidRDefault="00DE2E04" w:rsidP="008A26A4">
      <w:pPr>
        <w:jc w:val="both"/>
        <w:rPr>
          <w:rFonts w:ascii="Cambria" w:hAnsi="Cambria" w:cs="Calibri"/>
          <w:sz w:val="24"/>
          <w:szCs w:val="24"/>
          <w:shd w:val="clear" w:color="auto" w:fill="FFFFFF"/>
        </w:rPr>
      </w:pPr>
      <w:r w:rsidRPr="00C42366">
        <w:rPr>
          <w:rFonts w:ascii="Cambria" w:hAnsi="Cambria" w:cs="Calibri"/>
          <w:sz w:val="24"/>
          <w:szCs w:val="24"/>
          <w:shd w:val="clear" w:color="auto" w:fill="FFFFFF"/>
        </w:rPr>
        <w:t xml:space="preserve">These two hadiths are among the hadiths that indicate that people will return to polytheism at the end of time, and some Muslims are among these, as shown. We see graves and shrines for which a group of Muslims spends acts of worship and offerings that are only </w:t>
      </w:r>
      <w:r w:rsidRPr="00C42366">
        <w:rPr>
          <w:rFonts w:ascii="Cambria" w:hAnsi="Cambria" w:cs="Calibri"/>
          <w:sz w:val="24"/>
          <w:szCs w:val="24"/>
          <w:shd w:val="clear" w:color="auto" w:fill="FFFFFF"/>
        </w:rPr>
        <w:t>deserved for Allah alone</w:t>
      </w:r>
      <w:r w:rsidRPr="00C42366">
        <w:rPr>
          <w:rFonts w:ascii="Cambria" w:hAnsi="Cambria" w:cs="Calibri"/>
          <w:sz w:val="24"/>
          <w:szCs w:val="24"/>
          <w:shd w:val="clear" w:color="auto" w:fill="FFFFFF"/>
        </w:rPr>
        <w:t>, and other types of polytheism</w:t>
      </w:r>
      <w:r w:rsidRPr="00C42366">
        <w:rPr>
          <w:rFonts w:ascii="Cambria" w:hAnsi="Cambria" w:cs="Calibri"/>
          <w:sz w:val="24"/>
          <w:szCs w:val="24"/>
          <w:shd w:val="clear" w:color="auto" w:fill="FFFFFF"/>
        </w:rPr>
        <w:t xml:space="preserve">. And </w:t>
      </w:r>
      <w:r w:rsidRPr="00C42366">
        <w:rPr>
          <w:rFonts w:ascii="Cambria" w:hAnsi="Cambria" w:cs="Calibri"/>
          <w:sz w:val="24"/>
          <w:szCs w:val="24"/>
          <w:shd w:val="clear" w:color="auto" w:fill="FFFFFF"/>
        </w:rPr>
        <w:t xml:space="preserve">what supports the discourse of these two hadiths is the return of the celebration of Halloween </w:t>
      </w:r>
      <w:r w:rsidRPr="00C42366">
        <w:rPr>
          <w:rFonts w:ascii="Cambria" w:hAnsi="Cambria" w:cs="Calibri"/>
          <w:sz w:val="24"/>
          <w:szCs w:val="24"/>
          <w:shd w:val="clear" w:color="auto" w:fill="FFFFFF"/>
        </w:rPr>
        <w:t>to</w:t>
      </w:r>
      <w:r w:rsidRPr="00C42366">
        <w:rPr>
          <w:rFonts w:ascii="Cambria" w:hAnsi="Cambria" w:cs="Calibri"/>
          <w:sz w:val="24"/>
          <w:szCs w:val="24"/>
          <w:shd w:val="clear" w:color="auto" w:fill="FFFFFF"/>
        </w:rPr>
        <w:t xml:space="preserve"> the Kingdom of Saudi Arabia in this month-November, this year (2022). Such </w:t>
      </w:r>
      <w:r w:rsidRPr="00C42366">
        <w:rPr>
          <w:rFonts w:ascii="Cambria" w:hAnsi="Cambria" w:cs="Calibri"/>
          <w:sz w:val="24"/>
          <w:szCs w:val="24"/>
          <w:shd w:val="clear" w:color="auto" w:fill="FFFFFF"/>
        </w:rPr>
        <w:t xml:space="preserve">idolatry </w:t>
      </w:r>
      <w:r w:rsidRPr="00C42366">
        <w:rPr>
          <w:rFonts w:ascii="Cambria" w:hAnsi="Cambria" w:cs="Calibri"/>
          <w:sz w:val="24"/>
          <w:szCs w:val="24"/>
          <w:shd w:val="clear" w:color="auto" w:fill="FFFFFF"/>
        </w:rPr>
        <w:t>festival is celebrated in the kingdom</w:t>
      </w:r>
      <w:r w:rsidRPr="00C42366">
        <w:rPr>
          <w:rFonts w:ascii="Cambria" w:hAnsi="Cambria" w:cs="Calibri"/>
          <w:sz w:val="24"/>
          <w:szCs w:val="24"/>
          <w:shd w:val="clear" w:color="auto" w:fill="FFFFFF"/>
        </w:rPr>
        <w:t xml:space="preserve"> </w:t>
      </w:r>
      <w:r w:rsidRPr="00C42366">
        <w:rPr>
          <w:rFonts w:ascii="Cambria" w:hAnsi="Cambria" w:cs="Calibri"/>
          <w:sz w:val="24"/>
          <w:szCs w:val="24"/>
          <w:shd w:val="clear" w:color="auto" w:fill="FFFFFF"/>
        </w:rPr>
        <w:t>where it was previously forbidden</w:t>
      </w:r>
      <w:r w:rsidRPr="00C42366">
        <w:rPr>
          <w:rFonts w:ascii="Cambria" w:hAnsi="Cambria" w:cs="Calibri"/>
          <w:sz w:val="24"/>
          <w:szCs w:val="24"/>
          <w:shd w:val="clear" w:color="auto" w:fill="FFFFFF"/>
        </w:rPr>
        <w:t>!</w:t>
      </w:r>
      <w:r w:rsidRPr="00C42366">
        <w:rPr>
          <w:rFonts w:ascii="Cambria" w:hAnsi="Cambria" w:cs="Calibri"/>
          <w:sz w:val="24"/>
          <w:szCs w:val="24"/>
          <w:shd w:val="clear" w:color="auto" w:fill="FFFFFF"/>
        </w:rPr>
        <w:t xml:space="preserve"> "</w:t>
      </w:r>
      <w:r w:rsidRPr="00C42366">
        <w:rPr>
          <w:rFonts w:ascii="Cambria" w:hAnsi="Cambria" w:cs="Calibri"/>
          <w:sz w:val="24"/>
          <w:szCs w:val="24"/>
          <w:shd w:val="clear" w:color="auto" w:fill="FFFFFF"/>
        </w:rPr>
        <w:t xml:space="preserve">Inna </w:t>
      </w:r>
      <w:proofErr w:type="spellStart"/>
      <w:r w:rsidR="00197047" w:rsidRPr="00C42366">
        <w:rPr>
          <w:rFonts w:ascii="Cambria" w:hAnsi="Cambria" w:cs="Calibri"/>
          <w:sz w:val="24"/>
          <w:szCs w:val="24"/>
          <w:shd w:val="clear" w:color="auto" w:fill="FFFFFF"/>
        </w:rPr>
        <w:t>lillah</w:t>
      </w:r>
      <w:proofErr w:type="spellEnd"/>
      <w:r w:rsidR="00197047" w:rsidRPr="00C42366">
        <w:rPr>
          <w:rFonts w:ascii="Cambria" w:hAnsi="Cambria" w:cs="Calibri"/>
          <w:sz w:val="24"/>
          <w:szCs w:val="24"/>
          <w:shd w:val="clear" w:color="auto" w:fill="FFFFFF"/>
        </w:rPr>
        <w:t xml:space="preserve"> </w:t>
      </w:r>
      <w:proofErr w:type="spellStart"/>
      <w:r w:rsidR="00197047" w:rsidRPr="00C42366">
        <w:rPr>
          <w:rFonts w:ascii="Cambria" w:hAnsi="Cambria" w:cs="Calibri"/>
          <w:sz w:val="24"/>
          <w:szCs w:val="24"/>
          <w:shd w:val="clear" w:color="auto" w:fill="FFFFFF"/>
        </w:rPr>
        <w:t>wa</w:t>
      </w:r>
      <w:proofErr w:type="spellEnd"/>
      <w:r w:rsidR="00197047" w:rsidRPr="00C42366">
        <w:rPr>
          <w:rFonts w:ascii="Cambria" w:hAnsi="Cambria" w:cs="Calibri"/>
          <w:sz w:val="24"/>
          <w:szCs w:val="24"/>
          <w:shd w:val="clear" w:color="auto" w:fill="FFFFFF"/>
        </w:rPr>
        <w:t xml:space="preserve"> </w:t>
      </w:r>
      <w:proofErr w:type="spellStart"/>
      <w:r w:rsidR="00197047" w:rsidRPr="00C42366">
        <w:rPr>
          <w:rFonts w:ascii="Cambria" w:hAnsi="Cambria" w:cs="Calibri"/>
          <w:sz w:val="24"/>
          <w:szCs w:val="24"/>
          <w:shd w:val="clear" w:color="auto" w:fill="FFFFFF"/>
        </w:rPr>
        <w:t>inna</w:t>
      </w:r>
      <w:proofErr w:type="spellEnd"/>
      <w:r w:rsidR="00197047" w:rsidRPr="00C42366">
        <w:rPr>
          <w:rFonts w:ascii="Cambria" w:hAnsi="Cambria" w:cs="Calibri"/>
          <w:sz w:val="24"/>
          <w:szCs w:val="24"/>
          <w:shd w:val="clear" w:color="auto" w:fill="FFFFFF"/>
        </w:rPr>
        <w:t xml:space="preserve"> </w:t>
      </w:r>
      <w:proofErr w:type="spellStart"/>
      <w:r w:rsidR="00197047" w:rsidRPr="00C42366">
        <w:rPr>
          <w:rFonts w:ascii="Cambria" w:hAnsi="Cambria" w:cs="Calibri"/>
          <w:sz w:val="24"/>
          <w:szCs w:val="24"/>
          <w:shd w:val="clear" w:color="auto" w:fill="FFFFFF"/>
        </w:rPr>
        <w:t>ilayhi</w:t>
      </w:r>
      <w:proofErr w:type="spellEnd"/>
      <w:r w:rsidR="00197047" w:rsidRPr="00C42366">
        <w:rPr>
          <w:rFonts w:ascii="Cambria" w:hAnsi="Cambria" w:cs="Calibri"/>
          <w:sz w:val="24"/>
          <w:szCs w:val="24"/>
          <w:shd w:val="clear" w:color="auto" w:fill="FFFFFF"/>
        </w:rPr>
        <w:t xml:space="preserve"> </w:t>
      </w:r>
      <w:proofErr w:type="spellStart"/>
      <w:r w:rsidR="00197047" w:rsidRPr="00C42366">
        <w:rPr>
          <w:rFonts w:ascii="Cambria" w:hAnsi="Cambria" w:cs="Calibri"/>
          <w:sz w:val="24"/>
          <w:szCs w:val="24"/>
          <w:shd w:val="clear" w:color="auto" w:fill="FFFFFF"/>
        </w:rPr>
        <w:t>rojiun</w:t>
      </w:r>
      <w:proofErr w:type="spellEnd"/>
      <w:r w:rsidR="00197047" w:rsidRPr="00C42366">
        <w:rPr>
          <w:rFonts w:ascii="Cambria" w:hAnsi="Cambria" w:cs="Calibri"/>
          <w:sz w:val="24"/>
          <w:szCs w:val="24"/>
          <w:shd w:val="clear" w:color="auto" w:fill="FFFFFF"/>
        </w:rPr>
        <w:t xml:space="preserve">” (We </w:t>
      </w:r>
      <w:r w:rsidRPr="00C42366">
        <w:rPr>
          <w:rFonts w:ascii="Cambria" w:hAnsi="Cambria" w:cs="Calibri"/>
          <w:sz w:val="24"/>
          <w:szCs w:val="24"/>
          <w:shd w:val="clear" w:color="auto" w:fill="FFFFFF"/>
        </w:rPr>
        <w:t xml:space="preserve">belong to </w:t>
      </w:r>
      <w:r w:rsidR="00197047" w:rsidRPr="00C42366">
        <w:rPr>
          <w:rFonts w:ascii="Cambria" w:hAnsi="Cambria" w:cs="Calibri"/>
          <w:sz w:val="24"/>
          <w:szCs w:val="24"/>
          <w:shd w:val="clear" w:color="auto" w:fill="FFFFFF"/>
        </w:rPr>
        <w:t>Allah</w:t>
      </w:r>
      <w:r w:rsidRPr="00C42366">
        <w:rPr>
          <w:rFonts w:ascii="Cambria" w:hAnsi="Cambria" w:cs="Calibri"/>
          <w:sz w:val="24"/>
          <w:szCs w:val="24"/>
          <w:shd w:val="clear" w:color="auto" w:fill="FFFFFF"/>
        </w:rPr>
        <w:t xml:space="preserve"> and to Him we shall return</w:t>
      </w:r>
      <w:r w:rsidR="00197047" w:rsidRPr="00C42366">
        <w:rPr>
          <w:rFonts w:ascii="Cambria" w:hAnsi="Cambria" w:cs="Calibri"/>
          <w:sz w:val="24"/>
          <w:szCs w:val="24"/>
          <w:shd w:val="clear" w:color="auto" w:fill="FFFFFF"/>
        </w:rPr>
        <w:t>)</w:t>
      </w:r>
      <w:r w:rsidRPr="00C42366">
        <w:rPr>
          <w:rFonts w:ascii="Cambria" w:hAnsi="Cambria" w:cs="Calibri"/>
          <w:sz w:val="24"/>
          <w:szCs w:val="24"/>
          <w:shd w:val="clear" w:color="auto" w:fill="FFFFFF"/>
        </w:rPr>
        <w:t>."</w:t>
      </w:r>
    </w:p>
    <w:p w14:paraId="18AC8C7A" w14:textId="77777777" w:rsidR="00197047" w:rsidRPr="00C42366" w:rsidRDefault="00197047" w:rsidP="008A26A4">
      <w:pPr>
        <w:jc w:val="both"/>
        <w:rPr>
          <w:rFonts w:ascii="Cambria" w:hAnsi="Cambria" w:cs="Calibri"/>
          <w:sz w:val="24"/>
          <w:szCs w:val="24"/>
          <w:shd w:val="clear" w:color="auto" w:fill="FFFFFF"/>
        </w:rPr>
      </w:pPr>
    </w:p>
    <w:p w14:paraId="662089FE" w14:textId="583BAAA4" w:rsidR="00197047" w:rsidRPr="00C42366" w:rsidRDefault="00197047" w:rsidP="008A26A4">
      <w:pPr>
        <w:jc w:val="both"/>
        <w:rPr>
          <w:rFonts w:ascii="Cambria" w:hAnsi="Cambria" w:cs="Calibri"/>
          <w:sz w:val="24"/>
          <w:szCs w:val="24"/>
          <w:shd w:val="clear" w:color="auto" w:fill="FFFFFF"/>
        </w:rPr>
      </w:pPr>
      <w:r w:rsidRPr="00C42366">
        <w:rPr>
          <w:rFonts w:ascii="Cambria" w:hAnsi="Cambria" w:cs="Calibri"/>
          <w:sz w:val="24"/>
          <w:szCs w:val="24"/>
          <w:shd w:val="clear" w:color="auto" w:fill="FFFFFF"/>
        </w:rPr>
        <w:t>Halloween</w:t>
      </w:r>
      <w:r w:rsidRPr="00C42366">
        <w:rPr>
          <w:rFonts w:ascii="Cambria" w:hAnsi="Cambria" w:cs="Calibri"/>
          <w:sz w:val="24"/>
          <w:szCs w:val="24"/>
          <w:shd w:val="clear" w:color="auto" w:fill="FFFFFF"/>
        </w:rPr>
        <w:t xml:space="preserve"> celebration </w:t>
      </w:r>
      <w:r w:rsidRPr="00C42366">
        <w:rPr>
          <w:rFonts w:ascii="Cambria" w:hAnsi="Cambria" w:cs="Calibri"/>
          <w:sz w:val="24"/>
          <w:szCs w:val="24"/>
          <w:shd w:val="clear" w:color="auto" w:fill="FFFFFF"/>
        </w:rPr>
        <w:t xml:space="preserve">was started by the Celtic people in Ireland and ancient Britain on the first day of November. It is a pagan and polytheistic festival in which there </w:t>
      </w:r>
      <w:r w:rsidRPr="00C42366">
        <w:rPr>
          <w:rFonts w:ascii="Cambria" w:hAnsi="Cambria" w:cs="Calibri"/>
          <w:sz w:val="24"/>
          <w:szCs w:val="24"/>
          <w:shd w:val="clear" w:color="auto" w:fill="FFFFFF"/>
        </w:rPr>
        <w:t xml:space="preserve">exist </w:t>
      </w:r>
      <w:r w:rsidRPr="00C42366">
        <w:rPr>
          <w:rFonts w:ascii="Cambria" w:hAnsi="Cambria" w:cs="Calibri"/>
          <w:sz w:val="24"/>
          <w:szCs w:val="24"/>
          <w:shd w:val="clear" w:color="auto" w:fill="FFFFFF"/>
        </w:rPr>
        <w:t xml:space="preserve">false belief </w:t>
      </w:r>
      <w:r w:rsidRPr="00C42366">
        <w:rPr>
          <w:rFonts w:ascii="Cambria" w:hAnsi="Cambria" w:cs="Calibri"/>
          <w:sz w:val="24"/>
          <w:szCs w:val="24"/>
          <w:shd w:val="clear" w:color="auto" w:fill="FFFFFF"/>
        </w:rPr>
        <w:t xml:space="preserve">concerning </w:t>
      </w:r>
      <w:r w:rsidRPr="00C42366">
        <w:rPr>
          <w:rFonts w:ascii="Cambria" w:hAnsi="Cambria" w:cs="Calibri"/>
          <w:sz w:val="24"/>
          <w:szCs w:val="24"/>
          <w:shd w:val="clear" w:color="auto" w:fill="FFFFFF"/>
        </w:rPr>
        <w:t xml:space="preserve">the dead and </w:t>
      </w:r>
      <w:r w:rsidRPr="00C42366">
        <w:rPr>
          <w:rFonts w:ascii="Cambria" w:hAnsi="Cambria" w:cs="Calibri"/>
          <w:sz w:val="24"/>
          <w:szCs w:val="24"/>
          <w:shd w:val="clear" w:color="auto" w:fill="FFFFFF"/>
        </w:rPr>
        <w:t xml:space="preserve">the </w:t>
      </w:r>
      <w:r w:rsidRPr="00C42366">
        <w:rPr>
          <w:rFonts w:ascii="Cambria" w:hAnsi="Cambria" w:cs="Calibri"/>
          <w:sz w:val="24"/>
          <w:szCs w:val="24"/>
          <w:shd w:val="clear" w:color="auto" w:fill="FFFFFF"/>
        </w:rPr>
        <w:t>s</w:t>
      </w:r>
      <w:r w:rsidRPr="00C42366">
        <w:rPr>
          <w:rFonts w:ascii="Cambria" w:hAnsi="Cambria" w:cs="Calibri"/>
          <w:sz w:val="24"/>
          <w:szCs w:val="24"/>
          <w:shd w:val="clear" w:color="auto" w:fill="FFFFFF"/>
        </w:rPr>
        <w:t>pirit</w:t>
      </w:r>
      <w:r w:rsidRPr="00C42366">
        <w:rPr>
          <w:rFonts w:ascii="Cambria" w:hAnsi="Cambria" w:cs="Calibri"/>
          <w:sz w:val="24"/>
          <w:szCs w:val="24"/>
          <w:shd w:val="clear" w:color="auto" w:fill="FFFFFF"/>
        </w:rPr>
        <w:t xml:space="preserve"> and about </w:t>
      </w:r>
      <w:r w:rsidRPr="00C42366">
        <w:rPr>
          <w:rFonts w:ascii="Cambria" w:hAnsi="Cambria" w:cs="Calibri"/>
          <w:sz w:val="24"/>
          <w:szCs w:val="24"/>
          <w:shd w:val="clear" w:color="auto" w:fill="FFFFFF"/>
        </w:rPr>
        <w:t>Allah</w:t>
      </w:r>
      <w:r w:rsidRPr="00C42366">
        <w:rPr>
          <w:rFonts w:ascii="Cambria" w:hAnsi="Cambria" w:cs="Calibri"/>
          <w:sz w:val="24"/>
          <w:szCs w:val="24"/>
          <w:shd w:val="clear" w:color="auto" w:fill="FFFFFF"/>
        </w:rPr>
        <w:t xml:space="preserve">, </w:t>
      </w:r>
      <w:r w:rsidRPr="00C42366">
        <w:rPr>
          <w:rFonts w:ascii="Cambria" w:hAnsi="Cambria" w:cs="Calibri"/>
          <w:sz w:val="24"/>
          <w:szCs w:val="24"/>
          <w:shd w:val="clear" w:color="auto" w:fill="FFFFFF"/>
        </w:rPr>
        <w:t xml:space="preserve">the </w:t>
      </w:r>
      <w:r w:rsidRPr="00C42366">
        <w:rPr>
          <w:rFonts w:ascii="Cambria" w:hAnsi="Cambria" w:cs="Calibri"/>
          <w:sz w:val="24"/>
          <w:szCs w:val="24"/>
          <w:shd w:val="clear" w:color="auto" w:fill="FFFFFF"/>
        </w:rPr>
        <w:t>Lord of the Worlds</w:t>
      </w:r>
      <w:r w:rsidRPr="00C42366">
        <w:rPr>
          <w:rFonts w:ascii="Cambria" w:hAnsi="Cambria" w:cs="Calibri"/>
          <w:sz w:val="24"/>
          <w:szCs w:val="24"/>
          <w:shd w:val="clear" w:color="auto" w:fill="FFFFFF"/>
        </w:rPr>
        <w:t>, and p</w:t>
      </w:r>
      <w:r w:rsidRPr="00C42366">
        <w:rPr>
          <w:rFonts w:ascii="Cambria" w:hAnsi="Cambria" w:cs="Calibri"/>
          <w:sz w:val="24"/>
          <w:szCs w:val="24"/>
          <w:shd w:val="clear" w:color="auto" w:fill="FFFFFF"/>
        </w:rPr>
        <w:t>articipation in it is absolutely forbidden.</w:t>
      </w:r>
    </w:p>
    <w:p w14:paraId="0ADE1D52" w14:textId="095AB410" w:rsidR="00DE2E04" w:rsidRPr="00C42366" w:rsidRDefault="00DE2E04" w:rsidP="008A26A4">
      <w:pPr>
        <w:jc w:val="both"/>
        <w:rPr>
          <w:rFonts w:ascii="Cambria" w:hAnsi="Cambria" w:cs="Calibri"/>
          <w:sz w:val="24"/>
          <w:szCs w:val="24"/>
          <w:shd w:val="clear" w:color="auto" w:fill="FFFFFF"/>
          <w:rtl/>
        </w:rPr>
      </w:pPr>
      <w:r w:rsidRPr="00C42366">
        <w:rPr>
          <w:rFonts w:ascii="Cambria" w:hAnsi="Cambria" w:cs="Calibri"/>
          <w:sz w:val="24"/>
          <w:szCs w:val="24"/>
          <w:shd w:val="clear" w:color="auto" w:fill="FFFFFF"/>
        </w:rPr>
        <w:t>The Almighty sa</w:t>
      </w:r>
      <w:r w:rsidR="00197047" w:rsidRPr="00C42366">
        <w:rPr>
          <w:rFonts w:ascii="Cambria" w:hAnsi="Cambria" w:cs="Calibri"/>
          <w:sz w:val="24"/>
          <w:szCs w:val="24"/>
          <w:shd w:val="clear" w:color="auto" w:fill="FFFFFF"/>
        </w:rPr>
        <w:t>ys</w:t>
      </w:r>
      <w:r w:rsidRPr="00C42366">
        <w:rPr>
          <w:rFonts w:ascii="Cambria" w:hAnsi="Cambria" w:cs="Calibri"/>
          <w:sz w:val="24"/>
          <w:szCs w:val="24"/>
          <w:shd w:val="clear" w:color="auto" w:fill="FFFFFF"/>
        </w:rPr>
        <w:t>:</w:t>
      </w:r>
      <w:r w:rsidR="00197047" w:rsidRPr="00C42366">
        <w:rPr>
          <w:rFonts w:ascii="Cambria" w:hAnsi="Cambria" w:cs="Calibri"/>
          <w:sz w:val="24"/>
          <w:szCs w:val="24"/>
          <w:shd w:val="clear" w:color="auto" w:fill="FFFFFF"/>
        </w:rPr>
        <w:t xml:space="preserve"> (</w:t>
      </w:r>
      <w:r w:rsidR="00197047" w:rsidRPr="00C42366">
        <w:rPr>
          <w:rFonts w:ascii="Cambria" w:hAnsi="Cambria" w:cs="Calibri"/>
          <w:b/>
          <w:bCs/>
          <w:sz w:val="24"/>
          <w:szCs w:val="24"/>
          <w:rtl/>
        </w:rPr>
        <w:t>فَاجْتَنِبُوا الرِّجْسَ مِنَ الْأَوْثَانِ وَاجْتَنِبُوا قَوْلَ الزُّورِ</w:t>
      </w:r>
      <w:r w:rsidR="00197047" w:rsidRPr="00C42366">
        <w:rPr>
          <w:rFonts w:ascii="Cambria" w:hAnsi="Cambria" w:cs="Calibri"/>
          <w:sz w:val="24"/>
          <w:szCs w:val="24"/>
          <w:shd w:val="clear" w:color="auto" w:fill="FFFFFF"/>
        </w:rPr>
        <w:t>)</w:t>
      </w:r>
      <w:r w:rsidRPr="00C42366">
        <w:rPr>
          <w:rFonts w:ascii="Cambria" w:hAnsi="Cambria" w:cs="Calibri"/>
          <w:sz w:val="24"/>
          <w:szCs w:val="24"/>
          <w:shd w:val="clear" w:color="auto" w:fill="FFFFFF"/>
        </w:rPr>
        <w:t xml:space="preserve"> </w:t>
      </w:r>
      <w:r w:rsidRPr="00C42366">
        <w:rPr>
          <w:rFonts w:ascii="Cambria" w:hAnsi="Cambria" w:cs="Calibri"/>
          <w:b/>
          <w:bCs/>
          <w:sz w:val="24"/>
          <w:szCs w:val="24"/>
          <w:shd w:val="clear" w:color="auto" w:fill="FFFFFF"/>
        </w:rPr>
        <w:t>“</w:t>
      </w:r>
      <w:r w:rsidR="00197047" w:rsidRPr="00C42366">
        <w:rPr>
          <w:rFonts w:ascii="Cambria" w:hAnsi="Cambria" w:cs="Calibri"/>
          <w:b/>
          <w:bCs/>
          <w:sz w:val="24"/>
          <w:szCs w:val="24"/>
          <w:shd w:val="clear" w:color="auto" w:fill="FFFFFF"/>
        </w:rPr>
        <w:t>So shun the impurity of idolatry, and shun words of falsehood</w:t>
      </w:r>
      <w:r w:rsidRPr="00C42366">
        <w:rPr>
          <w:rFonts w:ascii="Cambria" w:hAnsi="Cambria" w:cs="Calibri"/>
          <w:b/>
          <w:bCs/>
          <w:sz w:val="24"/>
          <w:szCs w:val="24"/>
          <w:shd w:val="clear" w:color="auto" w:fill="FFFFFF"/>
        </w:rPr>
        <w:t>”</w:t>
      </w:r>
      <w:r w:rsidRPr="00C42366">
        <w:rPr>
          <w:rFonts w:ascii="Cambria" w:hAnsi="Cambria" w:cs="Calibri"/>
          <w:sz w:val="24"/>
          <w:szCs w:val="24"/>
          <w:shd w:val="clear" w:color="auto" w:fill="FFFFFF"/>
        </w:rPr>
        <w:t xml:space="preserve"> (Al-Hajj: 30)</w:t>
      </w:r>
    </w:p>
    <w:p w14:paraId="038DDA77" w14:textId="70C98FDE" w:rsidR="003818F2" w:rsidRPr="00C42366" w:rsidRDefault="003818F2" w:rsidP="003818F2">
      <w:pPr>
        <w:rPr>
          <w:rFonts w:ascii="Cambria" w:hAnsi="Cambria" w:cs="Calibri"/>
          <w:sz w:val="24"/>
          <w:szCs w:val="24"/>
        </w:rPr>
      </w:pPr>
    </w:p>
    <w:p w14:paraId="7FA120D8" w14:textId="77777777" w:rsidR="003818F2" w:rsidRPr="00C42366" w:rsidRDefault="003818F2" w:rsidP="003818F2">
      <w:pPr>
        <w:rPr>
          <w:rFonts w:ascii="Cambria" w:hAnsi="Cambria" w:cs="Calibri"/>
          <w:sz w:val="24"/>
          <w:szCs w:val="24"/>
        </w:rPr>
      </w:pPr>
    </w:p>
    <w:p w14:paraId="27880604" w14:textId="285B8053" w:rsidR="003818F2" w:rsidRPr="00C42366" w:rsidRDefault="003818F2" w:rsidP="003818F2">
      <w:pPr>
        <w:rPr>
          <w:rFonts w:ascii="Cambria" w:hAnsi="Cambria" w:cs="Calibri"/>
          <w:sz w:val="24"/>
          <w:szCs w:val="24"/>
        </w:rPr>
      </w:pPr>
    </w:p>
    <w:p w14:paraId="5956C4D2" w14:textId="77777777" w:rsidR="003818F2" w:rsidRPr="00C42366" w:rsidRDefault="003818F2" w:rsidP="003818F2">
      <w:pPr>
        <w:rPr>
          <w:rFonts w:ascii="Cambria" w:hAnsi="Cambria" w:cs="Calibri"/>
          <w:sz w:val="24"/>
          <w:szCs w:val="24"/>
        </w:rPr>
      </w:pPr>
    </w:p>
    <w:sectPr w:rsidR="003818F2" w:rsidRPr="00C42366" w:rsidSect="004E0B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82"/>
    <w:rsid w:val="000A6D8A"/>
    <w:rsid w:val="00197047"/>
    <w:rsid w:val="001A4341"/>
    <w:rsid w:val="001E6A82"/>
    <w:rsid w:val="00232F88"/>
    <w:rsid w:val="00243874"/>
    <w:rsid w:val="003235FE"/>
    <w:rsid w:val="003818F2"/>
    <w:rsid w:val="003C2D16"/>
    <w:rsid w:val="00421382"/>
    <w:rsid w:val="00463BC9"/>
    <w:rsid w:val="004E0B2F"/>
    <w:rsid w:val="00566010"/>
    <w:rsid w:val="006D0DD7"/>
    <w:rsid w:val="006F028B"/>
    <w:rsid w:val="0074188D"/>
    <w:rsid w:val="008A26A4"/>
    <w:rsid w:val="008A4635"/>
    <w:rsid w:val="008D3421"/>
    <w:rsid w:val="008E6B6D"/>
    <w:rsid w:val="009A4B52"/>
    <w:rsid w:val="00AC6C04"/>
    <w:rsid w:val="00B5682D"/>
    <w:rsid w:val="00C16207"/>
    <w:rsid w:val="00C42366"/>
    <w:rsid w:val="00C65B6C"/>
    <w:rsid w:val="00DA1193"/>
    <w:rsid w:val="00DE2E04"/>
    <w:rsid w:val="00EF00A2"/>
    <w:rsid w:val="00F903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36D8"/>
  <w15:chartTrackingRefBased/>
  <w15:docId w15:val="{D5297351-16FD-4C46-B3C5-F43E058E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B52"/>
    <w:pPr>
      <w:spacing w:after="0" w:line="276" w:lineRule="auto"/>
    </w:pPr>
    <w:rPr>
      <w:rFonts w:ascii="Arial" w:eastAsia="Arial" w:hAnsi="Arial" w:cs="Arial"/>
      <w:lang w:val="en"/>
    </w:rPr>
  </w:style>
  <w:style w:type="paragraph" w:styleId="Heading3">
    <w:name w:val="heading 3"/>
    <w:basedOn w:val="Normal"/>
    <w:link w:val="Heading3Char"/>
    <w:uiPriority w:val="9"/>
    <w:qFormat/>
    <w:rsid w:val="001E6A8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A8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E6A82"/>
    <w:rPr>
      <w:color w:val="0000FF"/>
      <w:u w:val="single"/>
    </w:rPr>
  </w:style>
  <w:style w:type="paragraph" w:styleId="ListParagraph">
    <w:name w:val="List Paragraph"/>
    <w:basedOn w:val="Normal"/>
    <w:uiPriority w:val="34"/>
    <w:qFormat/>
    <w:rsid w:val="003818F2"/>
    <w:pPr>
      <w:ind w:left="720"/>
      <w:contextualSpacing/>
    </w:pPr>
  </w:style>
  <w:style w:type="paragraph" w:styleId="Title">
    <w:name w:val="Title"/>
    <w:basedOn w:val="Normal"/>
    <w:next w:val="Normal"/>
    <w:link w:val="TitleChar"/>
    <w:uiPriority w:val="10"/>
    <w:qFormat/>
    <w:rsid w:val="0019704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197047"/>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56891">
      <w:bodyDiv w:val="1"/>
      <w:marLeft w:val="0"/>
      <w:marRight w:val="0"/>
      <w:marTop w:val="0"/>
      <w:marBottom w:val="0"/>
      <w:divBdr>
        <w:top w:val="none" w:sz="0" w:space="0" w:color="auto"/>
        <w:left w:val="none" w:sz="0" w:space="0" w:color="auto"/>
        <w:bottom w:val="none" w:sz="0" w:space="0" w:color="auto"/>
        <w:right w:val="none" w:sz="0" w:space="0" w:color="auto"/>
      </w:divBdr>
      <w:divsChild>
        <w:div w:id="1302687459">
          <w:marLeft w:val="0"/>
          <w:marRight w:val="0"/>
          <w:marTop w:val="0"/>
          <w:marBottom w:val="0"/>
          <w:divBdr>
            <w:top w:val="none" w:sz="0" w:space="0" w:color="auto"/>
            <w:left w:val="none" w:sz="0" w:space="0" w:color="auto"/>
            <w:bottom w:val="none" w:sz="0" w:space="0" w:color="auto"/>
            <w:right w:val="none" w:sz="0" w:space="0" w:color="auto"/>
          </w:divBdr>
          <w:divsChild>
            <w:div w:id="1170175350">
              <w:marLeft w:val="0"/>
              <w:marRight w:val="0"/>
              <w:marTop w:val="0"/>
              <w:marBottom w:val="0"/>
              <w:divBdr>
                <w:top w:val="none" w:sz="0" w:space="0" w:color="auto"/>
                <w:left w:val="none" w:sz="0" w:space="0" w:color="auto"/>
                <w:bottom w:val="none" w:sz="0" w:space="0" w:color="auto"/>
                <w:right w:val="none" w:sz="0" w:space="0" w:color="auto"/>
              </w:divBdr>
              <w:divsChild>
                <w:div w:id="2090804689">
                  <w:marLeft w:val="0"/>
                  <w:marRight w:val="0"/>
                  <w:marTop w:val="0"/>
                  <w:marBottom w:val="0"/>
                  <w:divBdr>
                    <w:top w:val="none" w:sz="0" w:space="0" w:color="auto"/>
                    <w:left w:val="none" w:sz="0" w:space="0" w:color="auto"/>
                    <w:bottom w:val="none" w:sz="0" w:space="0" w:color="auto"/>
                    <w:right w:val="none" w:sz="0" w:space="0" w:color="auto"/>
                  </w:divBdr>
                  <w:divsChild>
                    <w:div w:id="1193348163">
                      <w:marLeft w:val="0"/>
                      <w:marRight w:val="0"/>
                      <w:marTop w:val="0"/>
                      <w:marBottom w:val="0"/>
                      <w:divBdr>
                        <w:top w:val="none" w:sz="0" w:space="0" w:color="auto"/>
                        <w:left w:val="none" w:sz="0" w:space="0" w:color="auto"/>
                        <w:bottom w:val="none" w:sz="0" w:space="0" w:color="auto"/>
                        <w:right w:val="none" w:sz="0" w:space="0" w:color="auto"/>
                      </w:divBdr>
                      <w:divsChild>
                        <w:div w:id="7196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6516">
      <w:bodyDiv w:val="1"/>
      <w:marLeft w:val="0"/>
      <w:marRight w:val="0"/>
      <w:marTop w:val="0"/>
      <w:marBottom w:val="0"/>
      <w:divBdr>
        <w:top w:val="none" w:sz="0" w:space="0" w:color="auto"/>
        <w:left w:val="none" w:sz="0" w:space="0" w:color="auto"/>
        <w:bottom w:val="none" w:sz="0" w:space="0" w:color="auto"/>
        <w:right w:val="none" w:sz="0" w:space="0" w:color="auto"/>
      </w:divBdr>
    </w:div>
    <w:div w:id="1344816994">
      <w:bodyDiv w:val="1"/>
      <w:marLeft w:val="0"/>
      <w:marRight w:val="0"/>
      <w:marTop w:val="0"/>
      <w:marBottom w:val="0"/>
      <w:divBdr>
        <w:top w:val="none" w:sz="0" w:space="0" w:color="auto"/>
        <w:left w:val="none" w:sz="0" w:space="0" w:color="auto"/>
        <w:bottom w:val="none" w:sz="0" w:space="0" w:color="auto"/>
        <w:right w:val="none" w:sz="0" w:space="0" w:color="auto"/>
      </w:divBdr>
    </w:div>
    <w:div w:id="17054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4</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sherifdeen ibrahim</dc:creator>
  <cp:keywords/>
  <dc:description/>
  <cp:lastModifiedBy>sherifdeen ibrahim</cp:lastModifiedBy>
  <cp:revision>9</cp:revision>
  <dcterms:created xsi:type="dcterms:W3CDTF">2022-11-10T11:37:00Z</dcterms:created>
  <dcterms:modified xsi:type="dcterms:W3CDTF">2022-11-11T11:09:00Z</dcterms:modified>
</cp:coreProperties>
</file>